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21D1" w14:textId="77777777" w:rsidR="00424F3D" w:rsidRDefault="00000000">
      <w:pPr>
        <w:spacing w:line="560" w:lineRule="exact"/>
        <w:jc w:val="left"/>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附件：</w:t>
      </w:r>
    </w:p>
    <w:p w14:paraId="3E7920AC" w14:textId="77777777" w:rsidR="00424F3D" w:rsidRDefault="00424F3D">
      <w:pPr>
        <w:spacing w:line="560" w:lineRule="exact"/>
        <w:jc w:val="center"/>
        <w:rPr>
          <w:rFonts w:ascii="方正小标宋简体" w:eastAsia="方正小标宋简体"/>
          <w:color w:val="0D0D0D" w:themeColor="text1" w:themeTint="F2"/>
          <w:sz w:val="44"/>
          <w:szCs w:val="44"/>
        </w:rPr>
      </w:pPr>
    </w:p>
    <w:p w14:paraId="47E746D8" w14:textId="77777777" w:rsidR="00424F3D" w:rsidRDefault="00424F3D">
      <w:pPr>
        <w:spacing w:line="560" w:lineRule="exact"/>
        <w:jc w:val="center"/>
        <w:rPr>
          <w:rFonts w:ascii="方正小标宋简体" w:eastAsia="方正小标宋简体"/>
          <w:color w:val="0D0D0D" w:themeColor="text1" w:themeTint="F2"/>
          <w:sz w:val="44"/>
          <w:szCs w:val="44"/>
        </w:rPr>
      </w:pPr>
    </w:p>
    <w:p w14:paraId="0E959694" w14:textId="77777777" w:rsidR="00424F3D" w:rsidRDefault="00000000">
      <w:pPr>
        <w:spacing w:line="560" w:lineRule="exact"/>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t>2024年优秀环境公共关系示范案例</w:t>
      </w:r>
    </w:p>
    <w:p w14:paraId="1BBE5188" w14:textId="77777777" w:rsidR="00424F3D" w:rsidRDefault="00000000">
      <w:pPr>
        <w:spacing w:line="560" w:lineRule="exact"/>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t>征集活动方案</w:t>
      </w:r>
    </w:p>
    <w:p w14:paraId="6F4A96DC" w14:textId="77777777" w:rsidR="00424F3D" w:rsidRDefault="00424F3D">
      <w:pPr>
        <w:spacing w:line="560" w:lineRule="exact"/>
        <w:rPr>
          <w:rFonts w:ascii="仿宋_GB2312" w:eastAsia="仿宋_GB2312"/>
          <w:color w:val="0D0D0D" w:themeColor="text1" w:themeTint="F2"/>
          <w:sz w:val="32"/>
          <w:szCs w:val="32"/>
        </w:rPr>
      </w:pPr>
    </w:p>
    <w:p w14:paraId="1B8A6891" w14:textId="77777777" w:rsidR="00424F3D" w:rsidRDefault="00000000">
      <w:pPr>
        <w:widowControl/>
        <w:shd w:val="clear" w:color="auto" w:fill="FFFFFF"/>
        <w:spacing w:line="560" w:lineRule="exact"/>
        <w:ind w:firstLineChars="200" w:firstLine="640"/>
        <w:rPr>
          <w:rFonts w:ascii="黑体" w:eastAsia="仿宋_GB2312" w:hAnsi="黑体" w:cs="黑体"/>
          <w:color w:val="0D0D0D" w:themeColor="text1" w:themeTint="F2"/>
          <w:sz w:val="32"/>
          <w:szCs w:val="32"/>
        </w:rPr>
      </w:pPr>
      <w:r>
        <w:rPr>
          <w:rFonts w:ascii="仿宋_GB2312" w:eastAsia="仿宋_GB2312" w:hAnsi="仿宋_GB2312" w:cs="仿宋_GB2312" w:hint="eastAsia"/>
          <w:color w:val="0D0D0D" w:themeColor="text1" w:themeTint="F2"/>
          <w:sz w:val="32"/>
          <w:szCs w:val="32"/>
        </w:rPr>
        <w:t>为全面推进美丽中国建设，加快推进人与自然和谐共生的现代化，现面向社会各界征集遴选优秀环境公共关系示范案例，总结提炼先进做法和经验，形成可复制、易推广的鲜活案例，</w:t>
      </w:r>
      <w:r>
        <w:rPr>
          <w:rFonts w:ascii="仿宋_GB2312" w:eastAsia="仿宋_GB2312" w:hAnsi="仿宋_GB2312" w:cs="仿宋_GB2312" w:hint="eastAsia"/>
          <w:color w:val="0D0D0D" w:themeColor="text1" w:themeTint="F2"/>
          <w:spacing w:val="-6"/>
          <w:sz w:val="32"/>
          <w:szCs w:val="32"/>
        </w:rPr>
        <w:t>为建设环境友好型社会</w:t>
      </w:r>
      <w:r>
        <w:rPr>
          <w:rFonts w:ascii="仿宋_GB2312" w:eastAsia="仿宋_GB2312" w:hAnsi="仿宋_GB2312" w:cs="仿宋_GB2312" w:hint="eastAsia"/>
          <w:color w:val="0D0D0D" w:themeColor="text1" w:themeTint="F2"/>
          <w:sz w:val="32"/>
          <w:szCs w:val="32"/>
        </w:rPr>
        <w:t>提供参考借鉴。具体方案如下。</w:t>
      </w:r>
    </w:p>
    <w:p w14:paraId="27DA32DB" w14:textId="77777777" w:rsidR="00424F3D" w:rsidRDefault="00000000">
      <w:pPr>
        <w:widowControl/>
        <w:shd w:val="clear" w:color="auto" w:fill="FFFFFF"/>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一、活动时间</w:t>
      </w:r>
    </w:p>
    <w:p w14:paraId="78DDCD87"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2024年4月至8月</w:t>
      </w:r>
    </w:p>
    <w:p w14:paraId="7022A94E" w14:textId="77777777" w:rsidR="00424F3D" w:rsidRDefault="00000000">
      <w:pPr>
        <w:widowControl/>
        <w:shd w:val="clear" w:color="auto" w:fill="FFFFFF"/>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二、征集条件</w:t>
      </w:r>
    </w:p>
    <w:p w14:paraId="7CC5F983"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申报案例须符合国家有关法律法规和政策导向，应体现真实性、实效性、典型性；应促进社会和谐发展、弘扬正能量，倡导绿色生活、绿色发展；申报单位应具有积极社会影响力。</w:t>
      </w:r>
    </w:p>
    <w:p w14:paraId="5202113F" w14:textId="77777777" w:rsidR="00424F3D" w:rsidRDefault="00000000">
      <w:pPr>
        <w:pStyle w:val="a3"/>
        <w:numPr>
          <w:ilvl w:val="255"/>
          <w:numId w:val="0"/>
        </w:numPr>
        <w:ind w:firstLineChars="200" w:firstLine="643"/>
        <w:rPr>
          <w:rFonts w:ascii="Times New Roman" w:eastAsia="楷体_GB2312" w:hAnsi="Times New Roman" w:cs="Times New Roman"/>
          <w:b/>
          <w:bCs/>
          <w:color w:val="333333"/>
          <w:kern w:val="0"/>
          <w:sz w:val="32"/>
          <w:szCs w:val="32"/>
        </w:rPr>
      </w:pPr>
      <w:r>
        <w:rPr>
          <w:rFonts w:ascii="Times New Roman" w:eastAsia="楷体_GB2312" w:hAnsi="Times New Roman" w:cs="Times New Roman"/>
          <w:b/>
          <w:bCs/>
          <w:color w:val="333333"/>
          <w:kern w:val="0"/>
          <w:sz w:val="32"/>
          <w:szCs w:val="32"/>
        </w:rPr>
        <w:t>（一）征集对象</w:t>
      </w:r>
    </w:p>
    <w:p w14:paraId="345C8510" w14:textId="77777777" w:rsidR="00424F3D" w:rsidRDefault="00000000">
      <w:pPr>
        <w:pStyle w:val="a3"/>
        <w:rPr>
          <w:rFonts w:ascii="仿宋_GB2312" w:eastAsia="仿宋_GB2312" w:hAnsi="仿宋_GB2312" w:cs="仿宋_GB2312"/>
          <w:color w:val="0D0D0D" w:themeColor="text1" w:themeTint="F2"/>
          <w:sz w:val="32"/>
          <w:szCs w:val="32"/>
        </w:rPr>
      </w:pPr>
      <w:r>
        <w:rPr>
          <w:rFonts w:hint="eastAsia"/>
          <w:sz w:val="32"/>
          <w:szCs w:val="32"/>
        </w:rPr>
        <w:t xml:space="preserve"> </w:t>
      </w:r>
      <w:r>
        <w:rPr>
          <w:sz w:val="32"/>
          <w:szCs w:val="32"/>
        </w:rPr>
        <w:t xml:space="preserve">  </w:t>
      </w:r>
      <w:r>
        <w:rPr>
          <w:rFonts w:ascii="仿宋_GB2312" w:eastAsia="仿宋_GB2312" w:hAnsi="仿宋_GB2312" w:cs="仿宋_GB2312" w:hint="eastAsia"/>
          <w:color w:val="0D0D0D" w:themeColor="text1" w:themeTint="F2"/>
          <w:sz w:val="32"/>
          <w:szCs w:val="32"/>
        </w:rPr>
        <w:t xml:space="preserve"> 鼓励社会各界涉及环境公共关系领域的相关方提交案例，包括且不限于政府、企业、社会组织。</w:t>
      </w:r>
    </w:p>
    <w:p w14:paraId="5C699539" w14:textId="77777777" w:rsidR="00424F3D" w:rsidRDefault="00000000">
      <w:pPr>
        <w:widowControl/>
        <w:shd w:val="clear" w:color="auto" w:fill="FFFFFF"/>
        <w:spacing w:line="560" w:lineRule="exact"/>
        <w:ind w:firstLineChars="200" w:firstLine="643"/>
        <w:rPr>
          <w:rFonts w:ascii="Times New Roman" w:eastAsia="仿宋_GB2312" w:hAnsi="Times New Roman" w:cs="Times New Roman"/>
          <w:b/>
          <w:bCs/>
          <w:color w:val="333333"/>
          <w:kern w:val="0"/>
          <w:sz w:val="32"/>
          <w:szCs w:val="32"/>
        </w:rPr>
      </w:pPr>
      <w:r>
        <w:rPr>
          <w:rFonts w:ascii="Times New Roman" w:eastAsia="楷体_GB2312" w:hAnsi="Times New Roman" w:cs="Times New Roman" w:hint="eastAsia"/>
          <w:b/>
          <w:bCs/>
          <w:color w:val="333333"/>
          <w:kern w:val="0"/>
          <w:sz w:val="32"/>
          <w:szCs w:val="32"/>
        </w:rPr>
        <w:t>（二）</w:t>
      </w:r>
      <w:r>
        <w:rPr>
          <w:rFonts w:ascii="Times New Roman" w:eastAsia="楷体_GB2312" w:hAnsi="Times New Roman" w:cs="Times New Roman"/>
          <w:b/>
          <w:bCs/>
          <w:color w:val="333333"/>
          <w:kern w:val="0"/>
          <w:sz w:val="32"/>
          <w:szCs w:val="32"/>
        </w:rPr>
        <w:t>征集类型</w:t>
      </w:r>
    </w:p>
    <w:p w14:paraId="598E8073"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highlight w:val="yellow"/>
        </w:rPr>
      </w:pPr>
      <w:r>
        <w:rPr>
          <w:rFonts w:ascii="仿宋_GB2312" w:eastAsia="仿宋_GB2312" w:hAnsi="仿宋_GB2312" w:cs="仿宋_GB2312" w:hint="eastAsia"/>
          <w:color w:val="0D0D0D" w:themeColor="text1" w:themeTint="F2"/>
          <w:sz w:val="32"/>
          <w:szCs w:val="32"/>
        </w:rPr>
        <w:t>1.防范化解环境社会风险：政府、企业、社会组织等主体防范化解环境社会风险的创新方法、典型案例；</w:t>
      </w:r>
    </w:p>
    <w:p w14:paraId="4AE2A653"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lastRenderedPageBreak/>
        <w:t>2.参与环境社会治理：构建政府为主导、企业为主体、社会组织和公众共同参与的环境治理体系，调动全社会力量搞好生态环境保护，化解由环境问题引起的社会矛盾的典型案例；</w:t>
      </w:r>
    </w:p>
    <w:p w14:paraId="7413A33A"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3.公共传播：广泛动员社会力量积极做生态文明理念的积极传播者和模范践行者的典型案例。</w:t>
      </w:r>
    </w:p>
    <w:p w14:paraId="3069E98C" w14:textId="77777777" w:rsidR="00424F3D" w:rsidRDefault="00000000">
      <w:pPr>
        <w:widowControl/>
        <w:shd w:val="clear" w:color="auto" w:fill="FFFFFF"/>
        <w:spacing w:line="560" w:lineRule="exact"/>
        <w:ind w:firstLineChars="200" w:firstLine="643"/>
        <w:rPr>
          <w:rFonts w:ascii="Times New Roman" w:eastAsia="楷体_GB2312" w:hAnsi="Times New Roman" w:cs="Times New Roman"/>
          <w:b/>
          <w:bCs/>
          <w:color w:val="333333"/>
          <w:kern w:val="0"/>
          <w:sz w:val="32"/>
          <w:szCs w:val="32"/>
        </w:rPr>
      </w:pPr>
      <w:r>
        <w:rPr>
          <w:rFonts w:ascii="Times New Roman" w:eastAsia="楷体_GB2312" w:hAnsi="Times New Roman" w:cs="Times New Roman" w:hint="eastAsia"/>
          <w:b/>
          <w:bCs/>
          <w:color w:val="333333"/>
          <w:kern w:val="0"/>
          <w:sz w:val="32"/>
          <w:szCs w:val="32"/>
        </w:rPr>
        <w:t>（三）征集要求</w:t>
      </w:r>
    </w:p>
    <w:p w14:paraId="6A3174E7"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1.紧扣“构建良好环境公共关系”主题，具有可复制性和推广价值；</w:t>
      </w:r>
    </w:p>
    <w:p w14:paraId="065EA1FB"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2.结合各地实际，具有地方或行业特色，形式新颖、内涵丰富，具有典型性、创新性；</w:t>
      </w:r>
    </w:p>
    <w:p w14:paraId="7778C869"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3.具有一定社会影响力，持续稳定，行之有效，能充分展现践行人与自然和谐共生的生态理念。</w:t>
      </w:r>
    </w:p>
    <w:p w14:paraId="6FAD671E" w14:textId="77777777" w:rsidR="00424F3D" w:rsidRDefault="00000000">
      <w:pPr>
        <w:widowControl/>
        <w:shd w:val="clear" w:color="auto" w:fill="FFFFFF"/>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三、征集流程</w:t>
      </w:r>
    </w:p>
    <w:p w14:paraId="6A59D737"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（一）4月，生态环境部宣教中心启动征集工作；</w:t>
      </w:r>
    </w:p>
    <w:p w14:paraId="13A259C9"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（二）6月，生态环境部宣教中心组织专家对提交的案例进行线下筛选评审，评选出环境公共关系优秀案例；</w:t>
      </w:r>
    </w:p>
    <w:p w14:paraId="565B30B6"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（三）7月，生态环境部宣教中心对评选出的优秀案例在官方网站上进行公示，征求社会意见，公示期为一个星期；</w:t>
      </w:r>
    </w:p>
    <w:p w14:paraId="036894E8"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（四）公示结束后，生态环境部宣教中心综合各方面意见，整理形成优秀环境公共关系示范案例集，面向社会出版发行，并在生态环境部宣传教育中心官方网站、“微言环保”微博、微信公众号等平台集中展示。</w:t>
      </w:r>
    </w:p>
    <w:p w14:paraId="5E253324" w14:textId="77777777" w:rsidR="00424F3D" w:rsidRDefault="00000000">
      <w:pPr>
        <w:widowControl/>
        <w:shd w:val="clear" w:color="auto" w:fill="FFFFFF"/>
        <w:ind w:firstLineChars="200" w:firstLine="640"/>
        <w:rPr>
          <w:rFonts w:ascii="Times New Roman" w:eastAsia="黑体" w:hAnsi="Times New Roman" w:cs="Times New Roman"/>
          <w:color w:val="333333"/>
          <w:kern w:val="0"/>
          <w:sz w:val="32"/>
          <w:szCs w:val="32"/>
        </w:rPr>
      </w:pPr>
      <w:r>
        <w:rPr>
          <w:rFonts w:ascii="Times New Roman" w:eastAsia="黑体" w:hAnsi="Times New Roman" w:cs="Times New Roman" w:hint="eastAsia"/>
          <w:color w:val="333333"/>
          <w:kern w:val="0"/>
          <w:sz w:val="32"/>
          <w:szCs w:val="32"/>
        </w:rPr>
        <w:t>四</w:t>
      </w:r>
      <w:r>
        <w:rPr>
          <w:rFonts w:ascii="Times New Roman" w:eastAsia="黑体" w:hAnsi="Times New Roman" w:cs="Times New Roman"/>
          <w:color w:val="333333"/>
          <w:kern w:val="0"/>
          <w:sz w:val="32"/>
          <w:szCs w:val="32"/>
        </w:rPr>
        <w:t>、</w:t>
      </w:r>
      <w:r>
        <w:rPr>
          <w:rFonts w:ascii="Times New Roman" w:eastAsia="黑体" w:hAnsi="Times New Roman" w:cs="Times New Roman" w:hint="eastAsia"/>
          <w:color w:val="333333"/>
          <w:kern w:val="0"/>
          <w:sz w:val="32"/>
          <w:szCs w:val="32"/>
        </w:rPr>
        <w:t>案例撰写和提交</w:t>
      </w:r>
      <w:r>
        <w:rPr>
          <w:rFonts w:ascii="Times New Roman" w:eastAsia="黑体" w:hAnsi="Times New Roman" w:cs="Times New Roman"/>
          <w:color w:val="333333"/>
          <w:kern w:val="0"/>
          <w:sz w:val="32"/>
          <w:szCs w:val="32"/>
        </w:rPr>
        <w:t>要求</w:t>
      </w:r>
    </w:p>
    <w:p w14:paraId="5427C205" w14:textId="77777777" w:rsidR="00424F3D" w:rsidRDefault="00000000">
      <w:pPr>
        <w:widowControl/>
        <w:shd w:val="clear" w:color="auto" w:fill="FFFFFF"/>
        <w:ind w:firstLineChars="200" w:firstLine="643"/>
        <w:rPr>
          <w:rFonts w:ascii="Times New Roman" w:eastAsia="楷体_GB2312" w:hAnsi="Times New Roman" w:cs="Times New Roman"/>
          <w:b/>
          <w:bCs/>
          <w:color w:val="333333"/>
          <w:kern w:val="0"/>
          <w:sz w:val="32"/>
          <w:szCs w:val="32"/>
        </w:rPr>
      </w:pPr>
      <w:r>
        <w:rPr>
          <w:rFonts w:ascii="Times New Roman" w:eastAsia="楷体_GB2312" w:hAnsi="Times New Roman" w:cs="Times New Roman"/>
          <w:b/>
          <w:bCs/>
          <w:color w:val="333333"/>
          <w:kern w:val="0"/>
          <w:sz w:val="32"/>
          <w:szCs w:val="32"/>
        </w:rPr>
        <w:lastRenderedPageBreak/>
        <w:t>（</w:t>
      </w:r>
      <w:r>
        <w:rPr>
          <w:rFonts w:ascii="Times New Roman" w:eastAsia="楷体_GB2312" w:hAnsi="Times New Roman" w:cs="Times New Roman" w:hint="eastAsia"/>
          <w:b/>
          <w:bCs/>
          <w:color w:val="333333"/>
          <w:kern w:val="0"/>
          <w:sz w:val="32"/>
          <w:szCs w:val="32"/>
        </w:rPr>
        <w:t>一</w:t>
      </w:r>
      <w:r>
        <w:rPr>
          <w:rFonts w:ascii="Times New Roman" w:eastAsia="楷体_GB2312" w:hAnsi="Times New Roman" w:cs="Times New Roman"/>
          <w:b/>
          <w:bCs/>
          <w:color w:val="333333"/>
          <w:kern w:val="0"/>
          <w:sz w:val="32"/>
          <w:szCs w:val="32"/>
        </w:rPr>
        <w:t>）案例撰写要求</w:t>
      </w:r>
    </w:p>
    <w:p w14:paraId="144B20C5"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1.案例内容真实，数据准确，尽量保持内容简洁凝练，紧扣主题，鼓励图文并茂。</w:t>
      </w:r>
    </w:p>
    <w:p w14:paraId="2134EF13"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2.按要求提交案例推荐表（见附表）及案例正文。正文字数不少于5000字，正文中出现的照片需按照要求单独提交。</w:t>
      </w:r>
    </w:p>
    <w:p w14:paraId="06C466A6"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3.请提供机构LOGO和案例相关图片（图片数量不超过5张，像素不低于1920×1080，大小不低于4M，使用JPEG、JPG、PNG等格式）。</w:t>
      </w:r>
    </w:p>
    <w:p w14:paraId="37A2B15E"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4.报送材料按公文格式排版。</w:t>
      </w:r>
    </w:p>
    <w:p w14:paraId="777B2C6D" w14:textId="77777777" w:rsidR="00424F3D" w:rsidRDefault="00000000">
      <w:pPr>
        <w:widowControl/>
        <w:shd w:val="clear" w:color="auto" w:fill="FFFFFF"/>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二</w:t>
      </w:r>
      <w:r>
        <w:rPr>
          <w:rFonts w:ascii="Times New Roman" w:eastAsia="楷体_GB2312" w:hAnsi="Times New Roman" w:cs="Times New Roman"/>
          <w:b/>
          <w:bCs/>
          <w:kern w:val="0"/>
          <w:sz w:val="32"/>
          <w:szCs w:val="32"/>
        </w:rPr>
        <w:t>）提交方式</w:t>
      </w:r>
    </w:p>
    <w:p w14:paraId="4B64442A"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bookmarkStart w:id="0" w:name="_Hlk138862383"/>
      <w:r>
        <w:rPr>
          <w:rFonts w:ascii="仿宋_GB2312" w:eastAsia="仿宋_GB2312" w:hAnsi="仿宋_GB2312" w:cs="仿宋_GB2312" w:hint="eastAsia"/>
          <w:color w:val="0D0D0D" w:themeColor="text1" w:themeTint="F2"/>
          <w:sz w:val="32"/>
          <w:szCs w:val="32"/>
        </w:rPr>
        <w:t>请于2024年5月31日下午17:00前将申报案例将材料发送至ceecpr@163.com，邮件请按照“XX优秀环境公共关系示范案例推荐材料”的格式标明主题，邮件内容注明工作负责人姓名、联系方式；推荐材料需有独立文件夹，内容包括推荐表盖章扫描件及Word电子版、案例正文Word电子版、照片（含说明）等。文件命名格式示例如“XXX推荐材料.zip”“XXX推荐表扫描件.pdf”“XXX推荐表.doc”“XXX照片（照片说明）.jpg”。</w:t>
      </w:r>
    </w:p>
    <w:bookmarkEnd w:id="0"/>
    <w:p w14:paraId="6097CEC1" w14:textId="77777777" w:rsidR="00424F3D" w:rsidRDefault="00000000">
      <w:pPr>
        <w:widowControl/>
        <w:shd w:val="clear" w:color="auto" w:fill="FFFFFF"/>
        <w:ind w:firstLineChars="200" w:firstLine="640"/>
        <w:jc w:val="left"/>
        <w:rPr>
          <w:rFonts w:ascii="Times New Roman" w:eastAsia="黑体" w:hAnsi="Times New Roman" w:cs="Times New Roman"/>
          <w:color w:val="333333"/>
          <w:kern w:val="0"/>
          <w:sz w:val="32"/>
          <w:szCs w:val="32"/>
        </w:rPr>
      </w:pPr>
      <w:r>
        <w:rPr>
          <w:rFonts w:ascii="Times New Roman" w:eastAsia="黑体" w:hAnsi="Times New Roman" w:cs="Times New Roman" w:hint="eastAsia"/>
          <w:color w:val="333333"/>
          <w:kern w:val="0"/>
          <w:sz w:val="32"/>
          <w:szCs w:val="32"/>
        </w:rPr>
        <w:t>五</w:t>
      </w:r>
      <w:r>
        <w:rPr>
          <w:rFonts w:ascii="Times New Roman" w:eastAsia="黑体" w:hAnsi="Times New Roman" w:cs="Times New Roman"/>
          <w:color w:val="333333"/>
          <w:kern w:val="0"/>
          <w:sz w:val="32"/>
          <w:szCs w:val="32"/>
        </w:rPr>
        <w:t>、其他事项</w:t>
      </w:r>
    </w:p>
    <w:p w14:paraId="3AE3B79A"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1.申报单位需详细、充分了解并同意本次活动的规定，并保证申报材料完全属实、数据准确，保证案例的所有权和原创性，是申报案例的合法拥有者。一旦发现虚假信息，将取消申报资格。</w:t>
      </w:r>
    </w:p>
    <w:p w14:paraId="4D076197"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lastRenderedPageBreak/>
        <w:t>2.申报单位同意所有申报材料由生态环境部宣传教育中心保留、复制、编辑、展览、宣传、发表、出版（含电子出版）的权利，所有报送材料将不予退回。</w:t>
      </w:r>
    </w:p>
    <w:p w14:paraId="2F37C51C" w14:textId="77777777" w:rsidR="00424F3D" w:rsidRDefault="00000000">
      <w:pPr>
        <w:widowControl/>
        <w:shd w:val="clear" w:color="auto" w:fill="FFFFFF"/>
        <w:ind w:firstLineChars="200" w:firstLine="640"/>
        <w:rPr>
          <w:rFonts w:ascii="Times New Roman" w:eastAsia="黑体" w:hAnsi="Times New Roman" w:cs="Times New Roman"/>
          <w:color w:val="333333"/>
          <w:kern w:val="0"/>
          <w:sz w:val="32"/>
          <w:szCs w:val="32"/>
        </w:rPr>
      </w:pPr>
      <w:r>
        <w:rPr>
          <w:rFonts w:ascii="Times New Roman" w:eastAsia="黑体" w:hAnsi="Times New Roman" w:cs="Times New Roman" w:hint="eastAsia"/>
          <w:color w:val="333333"/>
          <w:kern w:val="0"/>
          <w:sz w:val="32"/>
          <w:szCs w:val="32"/>
        </w:rPr>
        <w:t>六、联系方式</w:t>
      </w:r>
    </w:p>
    <w:p w14:paraId="09918231" w14:textId="77777777" w:rsidR="00424F3D" w:rsidRDefault="00000000">
      <w:pPr>
        <w:widowControl/>
        <w:shd w:val="clear" w:color="auto" w:fill="FFFFFF"/>
        <w:spacing w:line="560" w:lineRule="exact"/>
        <w:ind w:firstLineChars="200" w:firstLine="640"/>
        <w:rPr>
          <w:rFonts w:ascii="仿宋_GB2312" w:eastAsia="仿宋_GB2312" w:hAnsi="仿宋_GB2312" w:cs="仿宋_GB2312"/>
          <w:color w:val="0D0D0D" w:themeColor="text1" w:themeTint="F2"/>
          <w:sz w:val="32"/>
          <w:szCs w:val="32"/>
        </w:rPr>
      </w:pPr>
      <w:r>
        <w:rPr>
          <w:rFonts w:ascii="仿宋_GB2312" w:eastAsia="仿宋_GB2312" w:hAnsi="仿宋_GB2312" w:cs="仿宋_GB2312" w:hint="eastAsia"/>
          <w:color w:val="0D0D0D" w:themeColor="text1" w:themeTint="F2"/>
          <w:sz w:val="32"/>
          <w:szCs w:val="32"/>
        </w:rPr>
        <w:t>案例申报咨询：（010）84665677  黄</w:t>
      </w:r>
      <w:r>
        <w:rPr>
          <w:rFonts w:ascii="仿宋" w:eastAsia="仿宋" w:hAnsi="仿宋" w:cs="仿宋" w:hint="eastAsia"/>
          <w:color w:val="0D0D0D" w:themeColor="text1" w:themeTint="F2"/>
          <w:sz w:val="32"/>
          <w:szCs w:val="32"/>
        </w:rPr>
        <w:t>老师</w:t>
      </w:r>
    </w:p>
    <w:p w14:paraId="2E3C3C10" w14:textId="77777777" w:rsidR="00424F3D" w:rsidRDefault="00424F3D">
      <w:pPr>
        <w:rPr>
          <w:rFonts w:ascii="Times New Roman" w:eastAsia="宋体" w:hAnsi="Times New Roman" w:cs="Times New Roman"/>
          <w:b/>
          <w:bCs/>
          <w:sz w:val="32"/>
          <w:szCs w:val="32"/>
        </w:rPr>
      </w:pPr>
      <w:bookmarkStart w:id="1" w:name="_Hlk138773828"/>
    </w:p>
    <w:p w14:paraId="57D8F65F" w14:textId="77777777" w:rsidR="00424F3D" w:rsidRDefault="00424F3D">
      <w:pPr>
        <w:rPr>
          <w:rFonts w:ascii="Times New Roman" w:eastAsia="宋体" w:hAnsi="Times New Roman" w:cs="Times New Roman"/>
          <w:b/>
          <w:bCs/>
          <w:sz w:val="32"/>
          <w:szCs w:val="32"/>
        </w:rPr>
      </w:pPr>
    </w:p>
    <w:p w14:paraId="39707C12" w14:textId="77777777" w:rsidR="00424F3D" w:rsidRDefault="00000000">
      <w:pPr>
        <w:rPr>
          <w:rFonts w:ascii="Times New Roman" w:eastAsia="宋体" w:hAnsi="Times New Roman" w:cs="Times New Roman"/>
          <w:b/>
          <w:bCs/>
          <w:sz w:val="32"/>
          <w:szCs w:val="32"/>
        </w:rPr>
      </w:pPr>
      <w:r>
        <w:rPr>
          <w:rFonts w:ascii="Times New Roman" w:eastAsia="宋体" w:hAnsi="Times New Roman" w:cs="Times New Roman"/>
          <w:b/>
          <w:bCs/>
          <w:sz w:val="32"/>
          <w:szCs w:val="32"/>
        </w:rPr>
        <w:br w:type="page"/>
      </w:r>
    </w:p>
    <w:p w14:paraId="2B54850C" w14:textId="77777777" w:rsidR="00424F3D" w:rsidRDefault="00000000">
      <w:pPr>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附表</w:t>
      </w:r>
      <w:r>
        <w:rPr>
          <w:rFonts w:ascii="Times New Roman" w:eastAsia="宋体" w:hAnsi="Times New Roman" w:cs="Times New Roman" w:hint="eastAsia"/>
          <w:b/>
          <w:bCs/>
          <w:sz w:val="32"/>
          <w:szCs w:val="32"/>
        </w:rPr>
        <w:t>：</w:t>
      </w:r>
    </w:p>
    <w:p w14:paraId="6480F446" w14:textId="77777777" w:rsidR="00424F3D" w:rsidRDefault="00000000">
      <w:pPr>
        <w:jc w:val="center"/>
        <w:rPr>
          <w:rFonts w:ascii="Times New Roman" w:eastAsia="宋体" w:hAnsi="Times New Roman" w:cs="Times New Roman"/>
          <w:b/>
          <w:bCs/>
          <w:sz w:val="32"/>
          <w:szCs w:val="32"/>
        </w:rPr>
      </w:pPr>
      <w:bookmarkStart w:id="2" w:name="_Hlk138856010"/>
      <w:r>
        <w:rPr>
          <w:rFonts w:ascii="Times New Roman" w:eastAsia="宋体" w:hAnsi="Times New Roman" w:cs="Times New Roman" w:hint="eastAsia"/>
          <w:b/>
          <w:bCs/>
          <w:sz w:val="32"/>
          <w:szCs w:val="32"/>
        </w:rPr>
        <w:t>优秀环境公共关系示范案例</w:t>
      </w:r>
      <w:r>
        <w:rPr>
          <w:rFonts w:ascii="Times New Roman" w:eastAsia="宋体" w:hAnsi="Times New Roman" w:cs="Times New Roman"/>
          <w:b/>
          <w:bCs/>
          <w:sz w:val="32"/>
          <w:szCs w:val="32"/>
        </w:rPr>
        <w:t>推荐表</w:t>
      </w:r>
    </w:p>
    <w:p w14:paraId="4228163E" w14:textId="77777777" w:rsidR="00424F3D" w:rsidRDefault="00424F3D">
      <w:pPr>
        <w:rPr>
          <w:rFonts w:ascii="Times New Roman" w:eastAsia="宋体" w:hAnsi="Times New Roman" w:cs="Times New Roman"/>
          <w:b/>
          <w:bCs/>
          <w:sz w:val="32"/>
          <w:szCs w:val="32"/>
        </w:rPr>
      </w:pPr>
      <w:bookmarkStart w:id="3" w:name="_Hlk138774896"/>
      <w:bookmarkEnd w:id="1"/>
      <w:bookmarkEnd w:id="2"/>
    </w:p>
    <w:tbl>
      <w:tblPr>
        <w:tblStyle w:val="a8"/>
        <w:tblW w:w="5000" w:type="pct"/>
        <w:tblLook w:val="04A0" w:firstRow="1" w:lastRow="0" w:firstColumn="1" w:lastColumn="0" w:noHBand="0" w:noVBand="1"/>
      </w:tblPr>
      <w:tblGrid>
        <w:gridCol w:w="4148"/>
        <w:gridCol w:w="4148"/>
      </w:tblGrid>
      <w:tr w:rsidR="00424F3D" w14:paraId="5672D4F1" w14:textId="77777777">
        <w:tc>
          <w:tcPr>
            <w:tcW w:w="2500" w:type="pct"/>
          </w:tcPr>
          <w:p w14:paraId="16EA292F"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申报机构联络人：</w:t>
            </w:r>
          </w:p>
        </w:tc>
        <w:tc>
          <w:tcPr>
            <w:tcW w:w="2500" w:type="pct"/>
          </w:tcPr>
          <w:p w14:paraId="303AAFB1"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电</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话：</w:t>
            </w:r>
          </w:p>
        </w:tc>
      </w:tr>
      <w:tr w:rsidR="00424F3D" w14:paraId="39E9D997" w14:textId="77777777">
        <w:tc>
          <w:tcPr>
            <w:tcW w:w="2500" w:type="pct"/>
          </w:tcPr>
          <w:p w14:paraId="0E6011DF"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邮</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箱：</w:t>
            </w:r>
          </w:p>
        </w:tc>
        <w:tc>
          <w:tcPr>
            <w:tcW w:w="2500" w:type="pct"/>
          </w:tcPr>
          <w:p w14:paraId="169A5634"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微</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信：</w:t>
            </w:r>
          </w:p>
        </w:tc>
      </w:tr>
      <w:tr w:rsidR="00424F3D" w14:paraId="42A38884" w14:textId="77777777">
        <w:tc>
          <w:tcPr>
            <w:tcW w:w="5000" w:type="pct"/>
            <w:gridSpan w:val="2"/>
          </w:tcPr>
          <w:p w14:paraId="5B4D4162"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案例申报机构（全名）：</w:t>
            </w:r>
          </w:p>
          <w:p w14:paraId="3DD22A0A" w14:textId="77777777" w:rsidR="00424F3D" w:rsidRDefault="00424F3D">
            <w:pPr>
              <w:rPr>
                <w:rFonts w:ascii="Times New Roman" w:eastAsia="宋体" w:hAnsi="Times New Roman" w:cs="Times New Roman"/>
                <w:kern w:val="0"/>
                <w:sz w:val="32"/>
                <w:szCs w:val="32"/>
              </w:rPr>
            </w:pPr>
          </w:p>
        </w:tc>
      </w:tr>
    </w:tbl>
    <w:p w14:paraId="16B9035A" w14:textId="77777777" w:rsidR="00424F3D" w:rsidRDefault="00424F3D">
      <w:pPr>
        <w:rPr>
          <w:rFonts w:ascii="Times New Roman" w:eastAsia="宋体" w:hAnsi="Times New Roman" w:cs="Times New Roman"/>
          <w:sz w:val="32"/>
          <w:szCs w:val="32"/>
        </w:rPr>
      </w:pPr>
    </w:p>
    <w:tbl>
      <w:tblPr>
        <w:tblStyle w:val="a8"/>
        <w:tblW w:w="5000" w:type="pct"/>
        <w:tblLook w:val="04A0" w:firstRow="1" w:lastRow="0" w:firstColumn="1" w:lastColumn="0" w:noHBand="0" w:noVBand="1"/>
      </w:tblPr>
      <w:tblGrid>
        <w:gridCol w:w="8296"/>
      </w:tblGrid>
      <w:tr w:rsidR="00424F3D" w14:paraId="032589AB" w14:textId="77777777">
        <w:tc>
          <w:tcPr>
            <w:tcW w:w="5000" w:type="pct"/>
          </w:tcPr>
          <w:p w14:paraId="52C24D8A"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b/>
                <w:bCs/>
                <w:kern w:val="0"/>
                <w:sz w:val="32"/>
                <w:szCs w:val="32"/>
              </w:rPr>
              <w:t>案例标题</w:t>
            </w:r>
          </w:p>
        </w:tc>
      </w:tr>
      <w:tr w:rsidR="00424F3D" w14:paraId="2A7AB6FD" w14:textId="77777777">
        <w:tc>
          <w:tcPr>
            <w:tcW w:w="5000" w:type="pct"/>
          </w:tcPr>
          <w:p w14:paraId="521F1320" w14:textId="77777777" w:rsidR="00424F3D" w:rsidRDefault="00424F3D">
            <w:pPr>
              <w:rPr>
                <w:rFonts w:ascii="Times New Roman" w:eastAsia="宋体" w:hAnsi="Times New Roman" w:cs="Times New Roman"/>
                <w:kern w:val="0"/>
                <w:sz w:val="32"/>
                <w:szCs w:val="32"/>
              </w:rPr>
            </w:pPr>
          </w:p>
          <w:p w14:paraId="0D2DA0B3" w14:textId="77777777" w:rsidR="00424F3D" w:rsidRDefault="00424F3D">
            <w:pPr>
              <w:rPr>
                <w:rFonts w:ascii="Times New Roman" w:eastAsia="宋体" w:hAnsi="Times New Roman" w:cs="Times New Roman"/>
                <w:kern w:val="0"/>
                <w:sz w:val="32"/>
                <w:szCs w:val="32"/>
              </w:rPr>
            </w:pPr>
          </w:p>
        </w:tc>
      </w:tr>
      <w:tr w:rsidR="00424F3D" w14:paraId="40D0851B" w14:textId="77777777">
        <w:tc>
          <w:tcPr>
            <w:tcW w:w="5000" w:type="pct"/>
          </w:tcPr>
          <w:p w14:paraId="40CAD815"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b/>
                <w:bCs/>
                <w:kern w:val="0"/>
                <w:sz w:val="32"/>
                <w:szCs w:val="32"/>
              </w:rPr>
              <w:t>案例概述</w:t>
            </w:r>
            <w:r>
              <w:rPr>
                <w:rFonts w:ascii="Times New Roman" w:eastAsia="宋体" w:hAnsi="Times New Roman" w:cs="Times New Roman"/>
                <w:kern w:val="0"/>
                <w:sz w:val="32"/>
                <w:szCs w:val="32"/>
              </w:rPr>
              <w:t>（</w:t>
            </w:r>
            <w:r>
              <w:rPr>
                <w:rFonts w:ascii="Times New Roman" w:eastAsia="宋体" w:hAnsi="Times New Roman" w:cs="Times New Roman" w:hint="eastAsia"/>
                <w:kern w:val="0"/>
                <w:sz w:val="32"/>
                <w:szCs w:val="32"/>
              </w:rPr>
              <w:t>构建良好环境公共关系</w:t>
            </w:r>
            <w:r>
              <w:rPr>
                <w:rFonts w:ascii="Times New Roman" w:eastAsia="宋体" w:hAnsi="Times New Roman" w:cs="Times New Roman"/>
                <w:kern w:val="0"/>
                <w:sz w:val="32"/>
                <w:szCs w:val="32"/>
              </w:rPr>
              <w:t>主要</w:t>
            </w:r>
            <w:r>
              <w:rPr>
                <w:rFonts w:ascii="Times New Roman" w:eastAsia="宋体" w:hAnsi="Times New Roman" w:cs="Times New Roman" w:hint="eastAsia"/>
                <w:kern w:val="0"/>
                <w:sz w:val="32"/>
                <w:szCs w:val="32"/>
              </w:rPr>
              <w:t>工作</w:t>
            </w:r>
            <w:r>
              <w:rPr>
                <w:rFonts w:ascii="Times New Roman" w:eastAsia="宋体" w:hAnsi="Times New Roman" w:cs="Times New Roman"/>
                <w:kern w:val="0"/>
                <w:sz w:val="32"/>
                <w:szCs w:val="32"/>
              </w:rPr>
              <w:t>内容、成果简述，</w:t>
            </w:r>
            <w:r>
              <w:rPr>
                <w:rFonts w:ascii="Times New Roman" w:eastAsia="宋体" w:hAnsi="Times New Roman" w:cs="Times New Roman"/>
                <w:b/>
                <w:bCs/>
                <w:color w:val="C00000"/>
                <w:kern w:val="0"/>
                <w:sz w:val="32"/>
                <w:szCs w:val="32"/>
              </w:rPr>
              <w:t>400</w:t>
            </w:r>
            <w:r>
              <w:rPr>
                <w:rFonts w:ascii="Times New Roman" w:eastAsia="宋体" w:hAnsi="Times New Roman" w:cs="Times New Roman"/>
                <w:b/>
                <w:bCs/>
                <w:color w:val="C00000"/>
                <w:kern w:val="0"/>
                <w:sz w:val="32"/>
                <w:szCs w:val="32"/>
              </w:rPr>
              <w:t>字以内</w:t>
            </w:r>
            <w:r>
              <w:rPr>
                <w:rFonts w:ascii="Times New Roman" w:eastAsia="宋体" w:hAnsi="Times New Roman" w:cs="Times New Roman"/>
                <w:kern w:val="0"/>
                <w:sz w:val="32"/>
                <w:szCs w:val="32"/>
              </w:rPr>
              <w:t>。</w:t>
            </w:r>
            <w:r>
              <w:rPr>
                <w:rFonts w:ascii="Times New Roman" w:eastAsia="宋体" w:hAnsi="Times New Roman" w:cs="Times New Roman" w:hint="eastAsia"/>
                <w:kern w:val="0"/>
                <w:sz w:val="32"/>
                <w:szCs w:val="32"/>
              </w:rPr>
              <w:t>）</w:t>
            </w:r>
          </w:p>
        </w:tc>
      </w:tr>
      <w:tr w:rsidR="00424F3D" w14:paraId="3BEEB687" w14:textId="77777777">
        <w:tc>
          <w:tcPr>
            <w:tcW w:w="5000" w:type="pct"/>
          </w:tcPr>
          <w:p w14:paraId="1A8F30BB" w14:textId="77777777" w:rsidR="00424F3D" w:rsidRDefault="00424F3D">
            <w:pPr>
              <w:rPr>
                <w:rFonts w:ascii="Times New Roman" w:eastAsia="宋体" w:hAnsi="Times New Roman" w:cs="Times New Roman"/>
                <w:kern w:val="0"/>
                <w:sz w:val="32"/>
                <w:szCs w:val="32"/>
              </w:rPr>
            </w:pPr>
          </w:p>
          <w:p w14:paraId="024D3A33" w14:textId="77777777" w:rsidR="00424F3D" w:rsidRDefault="00424F3D">
            <w:pPr>
              <w:rPr>
                <w:rFonts w:ascii="Times New Roman" w:eastAsia="宋体" w:hAnsi="Times New Roman" w:cs="Times New Roman"/>
                <w:kern w:val="0"/>
                <w:sz w:val="32"/>
                <w:szCs w:val="32"/>
              </w:rPr>
            </w:pPr>
          </w:p>
          <w:p w14:paraId="67BE55D8" w14:textId="77777777" w:rsidR="00424F3D" w:rsidRDefault="00424F3D">
            <w:pPr>
              <w:rPr>
                <w:rFonts w:ascii="Times New Roman" w:eastAsia="宋体" w:hAnsi="Times New Roman" w:cs="Times New Roman"/>
                <w:kern w:val="0"/>
                <w:sz w:val="32"/>
                <w:szCs w:val="32"/>
              </w:rPr>
            </w:pPr>
          </w:p>
          <w:p w14:paraId="0BF03CD4" w14:textId="77777777" w:rsidR="00424F3D" w:rsidRDefault="00424F3D">
            <w:pPr>
              <w:rPr>
                <w:rFonts w:ascii="Times New Roman" w:eastAsia="宋体" w:hAnsi="Times New Roman" w:cs="Times New Roman"/>
                <w:kern w:val="0"/>
                <w:sz w:val="32"/>
                <w:szCs w:val="32"/>
              </w:rPr>
            </w:pPr>
          </w:p>
          <w:p w14:paraId="1A5A5714" w14:textId="77777777" w:rsidR="00424F3D" w:rsidRDefault="00424F3D">
            <w:pPr>
              <w:rPr>
                <w:rFonts w:ascii="Times New Roman" w:eastAsia="宋体" w:hAnsi="Times New Roman" w:cs="Times New Roman"/>
                <w:kern w:val="0"/>
                <w:sz w:val="32"/>
                <w:szCs w:val="32"/>
              </w:rPr>
            </w:pPr>
          </w:p>
          <w:p w14:paraId="16CB4760" w14:textId="77777777" w:rsidR="00424F3D" w:rsidRDefault="00424F3D">
            <w:pPr>
              <w:rPr>
                <w:rFonts w:ascii="Times New Roman" w:eastAsia="宋体" w:hAnsi="Times New Roman" w:cs="Times New Roman"/>
                <w:kern w:val="0"/>
                <w:sz w:val="32"/>
                <w:szCs w:val="32"/>
              </w:rPr>
            </w:pPr>
          </w:p>
          <w:p w14:paraId="0F7DEEB1" w14:textId="77777777" w:rsidR="00424F3D" w:rsidRDefault="00424F3D">
            <w:pPr>
              <w:rPr>
                <w:rFonts w:ascii="Times New Roman" w:eastAsia="宋体" w:hAnsi="Times New Roman" w:cs="Times New Roman"/>
                <w:kern w:val="0"/>
                <w:sz w:val="32"/>
                <w:szCs w:val="32"/>
              </w:rPr>
            </w:pPr>
          </w:p>
          <w:p w14:paraId="6D3AB458" w14:textId="77777777" w:rsidR="00424F3D" w:rsidRDefault="00424F3D">
            <w:pPr>
              <w:rPr>
                <w:rFonts w:ascii="Times New Roman" w:eastAsia="宋体" w:hAnsi="Times New Roman" w:cs="Times New Roman"/>
                <w:kern w:val="0"/>
                <w:sz w:val="32"/>
                <w:szCs w:val="32"/>
              </w:rPr>
            </w:pPr>
          </w:p>
          <w:p w14:paraId="00258F15" w14:textId="77777777" w:rsidR="00424F3D" w:rsidRDefault="00424F3D">
            <w:pPr>
              <w:rPr>
                <w:rFonts w:ascii="Times New Roman" w:eastAsia="宋体" w:hAnsi="Times New Roman" w:cs="Times New Roman"/>
                <w:kern w:val="0"/>
                <w:sz w:val="32"/>
                <w:szCs w:val="32"/>
              </w:rPr>
            </w:pPr>
          </w:p>
        </w:tc>
      </w:tr>
      <w:tr w:rsidR="00424F3D" w14:paraId="5BDAFCE6" w14:textId="77777777">
        <w:tc>
          <w:tcPr>
            <w:tcW w:w="5000" w:type="pct"/>
          </w:tcPr>
          <w:p w14:paraId="4FDD1EBA"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b/>
                <w:bCs/>
                <w:kern w:val="0"/>
                <w:sz w:val="32"/>
                <w:szCs w:val="32"/>
              </w:rPr>
              <w:lastRenderedPageBreak/>
              <w:t>机构简介</w:t>
            </w:r>
            <w:r>
              <w:rPr>
                <w:rFonts w:ascii="Times New Roman" w:eastAsia="宋体" w:hAnsi="Times New Roman" w:cs="Times New Roman"/>
                <w:b/>
                <w:bCs/>
                <w:kern w:val="0"/>
                <w:sz w:val="32"/>
                <w:szCs w:val="32"/>
              </w:rPr>
              <w:t>+</w:t>
            </w:r>
            <w:r>
              <w:rPr>
                <w:rFonts w:ascii="Times New Roman" w:eastAsia="宋体" w:hAnsi="Times New Roman" w:cs="Times New Roman"/>
                <w:b/>
                <w:bCs/>
                <w:kern w:val="0"/>
                <w:sz w:val="32"/>
                <w:szCs w:val="32"/>
              </w:rPr>
              <w:t>机构</w:t>
            </w:r>
            <w:r>
              <w:rPr>
                <w:rFonts w:ascii="Times New Roman" w:eastAsia="宋体" w:hAnsi="Times New Roman" w:cs="Times New Roman"/>
                <w:b/>
                <w:bCs/>
                <w:kern w:val="0"/>
                <w:sz w:val="32"/>
                <w:szCs w:val="32"/>
              </w:rPr>
              <w:t xml:space="preserve">logo </w:t>
            </w:r>
          </w:p>
          <w:p w14:paraId="70F0AAF2"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b/>
                <w:bCs/>
                <w:color w:val="C00000"/>
                <w:kern w:val="0"/>
                <w:sz w:val="32"/>
                <w:szCs w:val="32"/>
              </w:rPr>
              <w:t>200</w:t>
            </w:r>
            <w:r>
              <w:rPr>
                <w:rFonts w:ascii="Times New Roman" w:eastAsia="宋体" w:hAnsi="Times New Roman" w:cs="Times New Roman"/>
                <w:b/>
                <w:bCs/>
                <w:color w:val="C00000"/>
                <w:kern w:val="0"/>
                <w:sz w:val="32"/>
                <w:szCs w:val="32"/>
              </w:rPr>
              <w:t>字左右</w:t>
            </w:r>
          </w:p>
        </w:tc>
      </w:tr>
      <w:tr w:rsidR="00424F3D" w14:paraId="1E560943" w14:textId="77777777">
        <w:tc>
          <w:tcPr>
            <w:tcW w:w="5000" w:type="pct"/>
          </w:tcPr>
          <w:p w14:paraId="7B24EE79" w14:textId="77777777" w:rsidR="00424F3D" w:rsidRDefault="00424F3D">
            <w:pPr>
              <w:rPr>
                <w:rFonts w:ascii="Times New Roman" w:eastAsia="宋体" w:hAnsi="Times New Roman" w:cs="Times New Roman"/>
                <w:kern w:val="0"/>
                <w:sz w:val="32"/>
                <w:szCs w:val="32"/>
              </w:rPr>
            </w:pPr>
          </w:p>
          <w:p w14:paraId="52DD9FE0" w14:textId="77777777" w:rsidR="00424F3D" w:rsidRDefault="00424F3D">
            <w:pPr>
              <w:rPr>
                <w:rFonts w:ascii="Times New Roman" w:eastAsia="宋体" w:hAnsi="Times New Roman" w:cs="Times New Roman"/>
                <w:kern w:val="0"/>
                <w:sz w:val="32"/>
                <w:szCs w:val="32"/>
              </w:rPr>
            </w:pPr>
          </w:p>
          <w:p w14:paraId="1B4B4166" w14:textId="77777777" w:rsidR="00424F3D" w:rsidRDefault="00424F3D">
            <w:pPr>
              <w:rPr>
                <w:rFonts w:ascii="Times New Roman" w:eastAsia="宋体" w:hAnsi="Times New Roman" w:cs="Times New Roman"/>
                <w:kern w:val="0"/>
                <w:sz w:val="32"/>
                <w:szCs w:val="32"/>
              </w:rPr>
            </w:pPr>
          </w:p>
          <w:p w14:paraId="3118A48C" w14:textId="77777777" w:rsidR="00424F3D" w:rsidRDefault="00424F3D">
            <w:pPr>
              <w:rPr>
                <w:rFonts w:ascii="Times New Roman" w:eastAsia="宋体" w:hAnsi="Times New Roman" w:cs="Times New Roman"/>
                <w:kern w:val="0"/>
                <w:sz w:val="32"/>
                <w:szCs w:val="32"/>
              </w:rPr>
            </w:pPr>
          </w:p>
          <w:p w14:paraId="196D5512" w14:textId="77777777" w:rsidR="00424F3D" w:rsidRDefault="00424F3D">
            <w:pPr>
              <w:rPr>
                <w:rFonts w:ascii="Times New Roman" w:eastAsia="宋体" w:hAnsi="Times New Roman" w:cs="Times New Roman"/>
                <w:kern w:val="0"/>
                <w:sz w:val="32"/>
                <w:szCs w:val="32"/>
              </w:rPr>
            </w:pPr>
          </w:p>
          <w:p w14:paraId="12654E96" w14:textId="77777777" w:rsidR="00424F3D" w:rsidRDefault="00424F3D">
            <w:pPr>
              <w:rPr>
                <w:rFonts w:ascii="Times New Roman" w:eastAsia="宋体" w:hAnsi="Times New Roman" w:cs="Times New Roman"/>
                <w:kern w:val="0"/>
                <w:sz w:val="32"/>
                <w:szCs w:val="32"/>
              </w:rPr>
            </w:pPr>
          </w:p>
          <w:p w14:paraId="53848910" w14:textId="77777777" w:rsidR="00424F3D" w:rsidRDefault="00424F3D">
            <w:pPr>
              <w:rPr>
                <w:rFonts w:ascii="Times New Roman" w:eastAsia="宋体" w:hAnsi="Times New Roman" w:cs="Times New Roman"/>
                <w:kern w:val="0"/>
                <w:sz w:val="32"/>
                <w:szCs w:val="32"/>
              </w:rPr>
            </w:pPr>
          </w:p>
          <w:p w14:paraId="1E8B09F9" w14:textId="77777777" w:rsidR="00424F3D" w:rsidRDefault="00424F3D">
            <w:pPr>
              <w:rPr>
                <w:rFonts w:ascii="Times New Roman" w:eastAsia="宋体" w:hAnsi="Times New Roman" w:cs="Times New Roman"/>
                <w:kern w:val="0"/>
                <w:sz w:val="32"/>
                <w:szCs w:val="32"/>
              </w:rPr>
            </w:pPr>
          </w:p>
          <w:p w14:paraId="570A6328" w14:textId="77777777" w:rsidR="00424F3D" w:rsidRDefault="00424F3D">
            <w:pPr>
              <w:rPr>
                <w:rFonts w:ascii="Times New Roman" w:eastAsia="宋体" w:hAnsi="Times New Roman" w:cs="Times New Roman"/>
                <w:kern w:val="0"/>
                <w:sz w:val="32"/>
                <w:szCs w:val="32"/>
              </w:rPr>
            </w:pPr>
          </w:p>
          <w:p w14:paraId="448ADD3B" w14:textId="77777777" w:rsidR="00424F3D" w:rsidRDefault="00424F3D">
            <w:pPr>
              <w:rPr>
                <w:rFonts w:ascii="Times New Roman" w:eastAsia="宋体" w:hAnsi="Times New Roman" w:cs="Times New Roman"/>
                <w:kern w:val="0"/>
                <w:sz w:val="32"/>
                <w:szCs w:val="32"/>
              </w:rPr>
            </w:pPr>
          </w:p>
        </w:tc>
      </w:tr>
      <w:tr w:rsidR="00424F3D" w14:paraId="3CB27785" w14:textId="77777777">
        <w:tc>
          <w:tcPr>
            <w:tcW w:w="5000" w:type="pct"/>
          </w:tcPr>
          <w:p w14:paraId="65AE073C"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案例</w:t>
            </w:r>
            <w:r>
              <w:rPr>
                <w:rFonts w:ascii="Times New Roman" w:eastAsia="宋体" w:hAnsi="Times New Roman" w:cs="Times New Roman"/>
                <w:b/>
                <w:bCs/>
                <w:kern w:val="0"/>
                <w:sz w:val="32"/>
                <w:szCs w:val="32"/>
              </w:rPr>
              <w:t>亮点</w:t>
            </w:r>
          </w:p>
          <w:p w14:paraId="605875F7"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color w:val="000000" w:themeColor="text1"/>
                <w:kern w:val="0"/>
                <w:sz w:val="32"/>
                <w:szCs w:val="32"/>
              </w:rPr>
              <w:t>可包括</w:t>
            </w:r>
            <w:r>
              <w:rPr>
                <w:rFonts w:ascii="Times New Roman" w:eastAsia="宋体" w:hAnsi="Times New Roman" w:cs="Times New Roman" w:hint="eastAsia"/>
                <w:color w:val="000000" w:themeColor="text1"/>
                <w:kern w:val="0"/>
                <w:sz w:val="32"/>
                <w:szCs w:val="32"/>
              </w:rPr>
              <w:t>构建良好环境公共关系的典型做法、创新实践</w:t>
            </w:r>
            <w:r>
              <w:rPr>
                <w:rFonts w:ascii="Times New Roman" w:eastAsia="宋体" w:hAnsi="Times New Roman" w:cs="Times New Roman"/>
                <w:color w:val="000000" w:themeColor="text1"/>
                <w:kern w:val="0"/>
                <w:sz w:val="32"/>
                <w:szCs w:val="32"/>
              </w:rPr>
              <w:t>等，</w:t>
            </w:r>
            <w:r>
              <w:rPr>
                <w:rFonts w:ascii="Times New Roman" w:eastAsia="宋体" w:hAnsi="Times New Roman" w:cs="Times New Roman"/>
                <w:b/>
                <w:bCs/>
                <w:color w:val="C00000"/>
                <w:kern w:val="0"/>
                <w:sz w:val="32"/>
                <w:szCs w:val="32"/>
              </w:rPr>
              <w:t>100</w:t>
            </w:r>
            <w:r>
              <w:rPr>
                <w:rFonts w:ascii="Times New Roman" w:eastAsia="宋体" w:hAnsi="Times New Roman" w:cs="Times New Roman"/>
                <w:b/>
                <w:bCs/>
                <w:color w:val="C00000"/>
                <w:kern w:val="0"/>
                <w:sz w:val="32"/>
                <w:szCs w:val="32"/>
              </w:rPr>
              <w:t>字左右</w:t>
            </w:r>
            <w:r>
              <w:rPr>
                <w:rFonts w:ascii="Times New Roman" w:eastAsia="宋体" w:hAnsi="Times New Roman" w:cs="Times New Roman"/>
                <w:color w:val="000000" w:themeColor="text1"/>
                <w:kern w:val="0"/>
                <w:sz w:val="32"/>
                <w:szCs w:val="32"/>
              </w:rPr>
              <w:t>。</w:t>
            </w:r>
          </w:p>
        </w:tc>
      </w:tr>
      <w:tr w:rsidR="00424F3D" w14:paraId="599C58EC" w14:textId="77777777">
        <w:tc>
          <w:tcPr>
            <w:tcW w:w="5000" w:type="pct"/>
          </w:tcPr>
          <w:p w14:paraId="25A00DA6" w14:textId="77777777" w:rsidR="00424F3D" w:rsidRDefault="00424F3D">
            <w:pPr>
              <w:rPr>
                <w:rFonts w:ascii="Times New Roman" w:eastAsia="宋体" w:hAnsi="Times New Roman" w:cs="Times New Roman"/>
                <w:kern w:val="0"/>
                <w:sz w:val="32"/>
                <w:szCs w:val="32"/>
              </w:rPr>
            </w:pPr>
          </w:p>
          <w:p w14:paraId="0838551A" w14:textId="77777777" w:rsidR="00424F3D" w:rsidRDefault="00424F3D">
            <w:pPr>
              <w:rPr>
                <w:rFonts w:ascii="Times New Roman" w:eastAsia="宋体" w:hAnsi="Times New Roman" w:cs="Times New Roman"/>
                <w:kern w:val="0"/>
                <w:sz w:val="32"/>
                <w:szCs w:val="32"/>
              </w:rPr>
            </w:pPr>
          </w:p>
          <w:p w14:paraId="742577F8" w14:textId="77777777" w:rsidR="00424F3D" w:rsidRDefault="00424F3D">
            <w:pPr>
              <w:rPr>
                <w:rFonts w:ascii="Times New Roman" w:eastAsia="宋体" w:hAnsi="Times New Roman" w:cs="Times New Roman"/>
                <w:kern w:val="0"/>
                <w:sz w:val="32"/>
                <w:szCs w:val="32"/>
              </w:rPr>
            </w:pPr>
          </w:p>
          <w:p w14:paraId="5C7867C4" w14:textId="77777777" w:rsidR="00424F3D" w:rsidRDefault="00424F3D">
            <w:pPr>
              <w:rPr>
                <w:rFonts w:ascii="Times New Roman" w:eastAsia="宋体" w:hAnsi="Times New Roman" w:cs="Times New Roman"/>
                <w:kern w:val="0"/>
                <w:sz w:val="32"/>
                <w:szCs w:val="32"/>
              </w:rPr>
            </w:pPr>
          </w:p>
          <w:p w14:paraId="1231C204" w14:textId="77777777" w:rsidR="00424F3D" w:rsidRDefault="00424F3D">
            <w:pPr>
              <w:rPr>
                <w:rFonts w:ascii="Times New Roman" w:eastAsia="宋体" w:hAnsi="Times New Roman" w:cs="Times New Roman"/>
                <w:kern w:val="0"/>
                <w:sz w:val="32"/>
                <w:szCs w:val="32"/>
              </w:rPr>
            </w:pPr>
          </w:p>
          <w:p w14:paraId="19ECD7F1" w14:textId="77777777" w:rsidR="00424F3D" w:rsidRDefault="00424F3D">
            <w:pPr>
              <w:rPr>
                <w:rFonts w:ascii="Times New Roman" w:eastAsia="宋体" w:hAnsi="Times New Roman" w:cs="Times New Roman"/>
                <w:kern w:val="0"/>
                <w:sz w:val="32"/>
                <w:szCs w:val="32"/>
              </w:rPr>
            </w:pPr>
          </w:p>
          <w:p w14:paraId="2E24ECC7" w14:textId="77777777" w:rsidR="00424F3D" w:rsidRDefault="00424F3D">
            <w:pPr>
              <w:rPr>
                <w:rFonts w:ascii="Times New Roman" w:eastAsia="宋体" w:hAnsi="Times New Roman" w:cs="Times New Roman"/>
                <w:kern w:val="0"/>
                <w:sz w:val="32"/>
                <w:szCs w:val="32"/>
              </w:rPr>
            </w:pPr>
          </w:p>
        </w:tc>
      </w:tr>
      <w:tr w:rsidR="00424F3D" w14:paraId="16183B1B" w14:textId="77777777">
        <w:tc>
          <w:tcPr>
            <w:tcW w:w="5000" w:type="pct"/>
          </w:tcPr>
          <w:p w14:paraId="5E0C2C46"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lastRenderedPageBreak/>
              <w:t>公共关系效益评估</w:t>
            </w:r>
          </w:p>
          <w:p w14:paraId="140B71C4" w14:textId="77777777" w:rsidR="00424F3D" w:rsidRDefault="00000000">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包括但不限于</w:t>
            </w:r>
            <w:r>
              <w:rPr>
                <w:rFonts w:ascii="Times New Roman" w:eastAsia="宋体" w:hAnsi="Times New Roman" w:cs="Times New Roman" w:hint="eastAsia"/>
                <w:kern w:val="0"/>
                <w:sz w:val="32"/>
                <w:szCs w:val="32"/>
              </w:rPr>
              <w:t>公众反馈</w:t>
            </w:r>
            <w:r>
              <w:rPr>
                <w:rFonts w:ascii="Times New Roman" w:eastAsia="宋体" w:hAnsi="Times New Roman" w:cs="Times New Roman"/>
                <w:kern w:val="0"/>
                <w:sz w:val="32"/>
                <w:szCs w:val="32"/>
              </w:rPr>
              <w:t>、</w:t>
            </w:r>
            <w:r>
              <w:rPr>
                <w:rFonts w:ascii="Times New Roman" w:eastAsia="宋体" w:hAnsi="Times New Roman" w:cs="Times New Roman" w:hint="eastAsia"/>
                <w:kern w:val="0"/>
                <w:sz w:val="32"/>
                <w:szCs w:val="32"/>
              </w:rPr>
              <w:t>媒体曝光量</w:t>
            </w:r>
            <w:r>
              <w:rPr>
                <w:rFonts w:ascii="Times New Roman" w:eastAsia="宋体" w:hAnsi="Times New Roman" w:cs="Times New Roman"/>
                <w:kern w:val="0"/>
                <w:sz w:val="32"/>
                <w:szCs w:val="32"/>
              </w:rPr>
              <w:t>，</w:t>
            </w:r>
            <w:r>
              <w:rPr>
                <w:rFonts w:ascii="Times New Roman" w:eastAsia="宋体" w:hAnsi="Times New Roman" w:cs="Times New Roman" w:hint="eastAsia"/>
                <w:kern w:val="0"/>
                <w:sz w:val="32"/>
                <w:szCs w:val="32"/>
              </w:rPr>
              <w:t>社会影响力、可持续性和可推广性</w:t>
            </w:r>
            <w:r>
              <w:rPr>
                <w:rFonts w:ascii="Times New Roman" w:eastAsia="宋体" w:hAnsi="Times New Roman" w:cs="Times New Roman"/>
                <w:kern w:val="0"/>
                <w:sz w:val="32"/>
                <w:szCs w:val="32"/>
              </w:rPr>
              <w:t>等，</w:t>
            </w:r>
            <w:r>
              <w:rPr>
                <w:rFonts w:ascii="Times New Roman" w:eastAsia="宋体" w:hAnsi="Times New Roman" w:cs="Times New Roman"/>
                <w:b/>
                <w:bCs/>
                <w:color w:val="C00000"/>
                <w:kern w:val="0"/>
                <w:sz w:val="32"/>
                <w:szCs w:val="32"/>
              </w:rPr>
              <w:t>300</w:t>
            </w:r>
            <w:r>
              <w:rPr>
                <w:rFonts w:ascii="Times New Roman" w:eastAsia="宋体" w:hAnsi="Times New Roman" w:cs="Times New Roman"/>
                <w:b/>
                <w:bCs/>
                <w:color w:val="C00000"/>
                <w:kern w:val="0"/>
                <w:sz w:val="32"/>
                <w:szCs w:val="32"/>
              </w:rPr>
              <w:t>字左右</w:t>
            </w:r>
            <w:r>
              <w:rPr>
                <w:rFonts w:ascii="Times New Roman" w:eastAsia="宋体" w:hAnsi="Times New Roman" w:cs="Times New Roman"/>
                <w:kern w:val="0"/>
                <w:sz w:val="32"/>
                <w:szCs w:val="32"/>
              </w:rPr>
              <w:t>。</w:t>
            </w:r>
          </w:p>
        </w:tc>
      </w:tr>
      <w:tr w:rsidR="00424F3D" w14:paraId="57893034" w14:textId="77777777">
        <w:tc>
          <w:tcPr>
            <w:tcW w:w="5000" w:type="pct"/>
          </w:tcPr>
          <w:p w14:paraId="3AA0388D" w14:textId="77777777" w:rsidR="00424F3D" w:rsidRDefault="00424F3D">
            <w:pPr>
              <w:rPr>
                <w:rFonts w:ascii="Times New Roman" w:eastAsia="宋体" w:hAnsi="Times New Roman" w:cs="Times New Roman"/>
                <w:kern w:val="0"/>
                <w:sz w:val="32"/>
                <w:szCs w:val="32"/>
              </w:rPr>
            </w:pPr>
          </w:p>
          <w:p w14:paraId="2FA6467A" w14:textId="77777777" w:rsidR="00424F3D" w:rsidRDefault="00424F3D">
            <w:pPr>
              <w:rPr>
                <w:rFonts w:ascii="Times New Roman" w:eastAsia="宋体" w:hAnsi="Times New Roman" w:cs="Times New Roman"/>
                <w:kern w:val="0"/>
                <w:sz w:val="32"/>
                <w:szCs w:val="32"/>
              </w:rPr>
            </w:pPr>
          </w:p>
          <w:p w14:paraId="18EA7437" w14:textId="77777777" w:rsidR="00424F3D" w:rsidRDefault="00424F3D">
            <w:pPr>
              <w:rPr>
                <w:rFonts w:ascii="Times New Roman" w:eastAsia="宋体" w:hAnsi="Times New Roman" w:cs="Times New Roman"/>
                <w:kern w:val="0"/>
                <w:sz w:val="32"/>
                <w:szCs w:val="32"/>
              </w:rPr>
            </w:pPr>
          </w:p>
          <w:p w14:paraId="757916CD" w14:textId="77777777" w:rsidR="00424F3D" w:rsidRDefault="00424F3D">
            <w:pPr>
              <w:rPr>
                <w:rFonts w:ascii="Times New Roman" w:eastAsia="宋体" w:hAnsi="Times New Roman" w:cs="Times New Roman"/>
                <w:kern w:val="0"/>
                <w:sz w:val="32"/>
                <w:szCs w:val="32"/>
              </w:rPr>
            </w:pPr>
          </w:p>
          <w:p w14:paraId="416CB8D9" w14:textId="77777777" w:rsidR="00424F3D" w:rsidRDefault="00424F3D">
            <w:pPr>
              <w:rPr>
                <w:rFonts w:ascii="Times New Roman" w:eastAsia="宋体" w:hAnsi="Times New Roman" w:cs="Times New Roman"/>
                <w:kern w:val="0"/>
                <w:sz w:val="32"/>
                <w:szCs w:val="32"/>
              </w:rPr>
            </w:pPr>
          </w:p>
          <w:p w14:paraId="02FC38C6" w14:textId="77777777" w:rsidR="00424F3D" w:rsidRDefault="00424F3D">
            <w:pPr>
              <w:rPr>
                <w:rFonts w:ascii="Times New Roman" w:eastAsia="宋体" w:hAnsi="Times New Roman" w:cs="Times New Roman"/>
                <w:kern w:val="0"/>
                <w:sz w:val="32"/>
                <w:szCs w:val="32"/>
              </w:rPr>
            </w:pPr>
          </w:p>
          <w:p w14:paraId="211AB28A" w14:textId="77777777" w:rsidR="00424F3D" w:rsidRDefault="00424F3D">
            <w:pPr>
              <w:rPr>
                <w:rFonts w:ascii="Times New Roman" w:eastAsia="宋体" w:hAnsi="Times New Roman" w:cs="Times New Roman"/>
                <w:kern w:val="0"/>
                <w:sz w:val="32"/>
                <w:szCs w:val="32"/>
              </w:rPr>
            </w:pPr>
          </w:p>
          <w:p w14:paraId="18400ADD" w14:textId="77777777" w:rsidR="00424F3D" w:rsidRDefault="00424F3D">
            <w:pPr>
              <w:rPr>
                <w:rFonts w:ascii="Times New Roman" w:eastAsia="宋体" w:hAnsi="Times New Roman" w:cs="Times New Roman"/>
                <w:kern w:val="0"/>
                <w:sz w:val="32"/>
                <w:szCs w:val="32"/>
              </w:rPr>
            </w:pPr>
          </w:p>
          <w:p w14:paraId="6BED89A3" w14:textId="77777777" w:rsidR="00424F3D" w:rsidRDefault="00424F3D">
            <w:pPr>
              <w:rPr>
                <w:rFonts w:ascii="Times New Roman" w:eastAsia="宋体" w:hAnsi="Times New Roman" w:cs="Times New Roman"/>
                <w:kern w:val="0"/>
                <w:sz w:val="32"/>
                <w:szCs w:val="32"/>
              </w:rPr>
            </w:pPr>
          </w:p>
          <w:p w14:paraId="12C62BC0" w14:textId="77777777" w:rsidR="00424F3D" w:rsidRDefault="00424F3D">
            <w:pPr>
              <w:rPr>
                <w:rFonts w:ascii="Times New Roman" w:eastAsia="宋体" w:hAnsi="Times New Roman" w:cs="Times New Roman"/>
                <w:kern w:val="0"/>
                <w:sz w:val="32"/>
                <w:szCs w:val="32"/>
              </w:rPr>
            </w:pPr>
          </w:p>
        </w:tc>
      </w:tr>
      <w:tr w:rsidR="00424F3D" w14:paraId="11498069" w14:textId="77777777">
        <w:tc>
          <w:tcPr>
            <w:tcW w:w="5000" w:type="pct"/>
          </w:tcPr>
          <w:p w14:paraId="450B115C" w14:textId="77777777" w:rsidR="00424F3D" w:rsidRDefault="00000000">
            <w:pPr>
              <w:rPr>
                <w:rFonts w:ascii="Times New Roman" w:eastAsia="宋体" w:hAnsi="Times New Roman" w:cs="Times New Roman"/>
                <w:b/>
                <w:bCs/>
                <w:kern w:val="0"/>
                <w:sz w:val="32"/>
                <w:szCs w:val="32"/>
              </w:rPr>
            </w:pPr>
            <w:r>
              <w:rPr>
                <w:rFonts w:ascii="Times New Roman" w:eastAsia="宋体" w:hAnsi="Times New Roman" w:cs="Times New Roman"/>
                <w:b/>
                <w:bCs/>
                <w:kern w:val="0"/>
                <w:sz w:val="32"/>
                <w:szCs w:val="32"/>
              </w:rPr>
              <w:t>推荐单位意见</w:t>
            </w:r>
          </w:p>
          <w:p w14:paraId="54A5C16D" w14:textId="77777777" w:rsidR="00424F3D" w:rsidRDefault="00424F3D">
            <w:pPr>
              <w:rPr>
                <w:rFonts w:ascii="Times New Roman" w:eastAsia="宋体" w:hAnsi="Times New Roman" w:cs="Times New Roman"/>
                <w:b/>
                <w:bCs/>
                <w:kern w:val="0"/>
                <w:sz w:val="32"/>
                <w:szCs w:val="32"/>
              </w:rPr>
            </w:pPr>
          </w:p>
          <w:p w14:paraId="75FA459E" w14:textId="77777777" w:rsidR="00424F3D" w:rsidRDefault="00424F3D">
            <w:pPr>
              <w:rPr>
                <w:rFonts w:ascii="Times New Roman" w:eastAsia="宋体" w:hAnsi="Times New Roman" w:cs="Times New Roman"/>
                <w:b/>
                <w:bCs/>
                <w:kern w:val="0"/>
                <w:sz w:val="32"/>
                <w:szCs w:val="32"/>
              </w:rPr>
            </w:pPr>
          </w:p>
          <w:p w14:paraId="1D4DA221" w14:textId="77777777" w:rsidR="00424F3D" w:rsidRDefault="00424F3D">
            <w:pPr>
              <w:rPr>
                <w:rFonts w:ascii="Times New Roman" w:eastAsia="宋体" w:hAnsi="Times New Roman" w:cs="Times New Roman"/>
                <w:kern w:val="0"/>
                <w:sz w:val="32"/>
                <w:szCs w:val="32"/>
              </w:rPr>
            </w:pPr>
          </w:p>
          <w:p w14:paraId="46519CD6" w14:textId="77777777" w:rsidR="00424F3D" w:rsidRDefault="00424F3D">
            <w:pPr>
              <w:rPr>
                <w:rFonts w:ascii="Times New Roman" w:eastAsia="宋体" w:hAnsi="Times New Roman" w:cs="Times New Roman"/>
                <w:kern w:val="0"/>
                <w:sz w:val="32"/>
                <w:szCs w:val="32"/>
              </w:rPr>
            </w:pPr>
          </w:p>
          <w:p w14:paraId="43FA9735" w14:textId="77777777" w:rsidR="00424F3D" w:rsidRDefault="00000000">
            <w:pPr>
              <w:wordWrap w:val="0"/>
              <w:jc w:val="right"/>
              <w:rPr>
                <w:rFonts w:ascii="Times New Roman" w:eastAsia="宋体" w:hAnsi="Times New Roman" w:cs="Times New Roman"/>
                <w:kern w:val="0"/>
                <w:sz w:val="32"/>
                <w:szCs w:val="32"/>
              </w:rPr>
            </w:pPr>
            <w:r>
              <w:rPr>
                <w:rFonts w:ascii="Times New Roman" w:eastAsia="宋体" w:hAnsi="Times New Roman" w:cs="Times New Roman"/>
                <w:kern w:val="0"/>
                <w:sz w:val="32"/>
                <w:szCs w:val="32"/>
              </w:rPr>
              <w:t>推荐单位：</w:t>
            </w:r>
            <w:r>
              <w:rPr>
                <w:rFonts w:ascii="Times New Roman" w:eastAsia="宋体" w:hAnsi="Times New Roman" w:cs="Times New Roman"/>
                <w:kern w:val="0"/>
                <w:sz w:val="32"/>
                <w:szCs w:val="32"/>
              </w:rPr>
              <w:t xml:space="preserve">              </w:t>
            </w:r>
          </w:p>
          <w:p w14:paraId="7F87A172" w14:textId="77777777" w:rsidR="00424F3D" w:rsidRDefault="00000000">
            <w:pPr>
              <w:wordWrap w:val="0"/>
              <w:jc w:val="right"/>
              <w:rPr>
                <w:rFonts w:ascii="Times New Roman" w:eastAsia="宋体" w:hAnsi="Times New Roman" w:cs="Times New Roman"/>
                <w:kern w:val="0"/>
                <w:sz w:val="32"/>
                <w:szCs w:val="32"/>
              </w:rPr>
            </w:pPr>
            <w:r>
              <w:rPr>
                <w:rFonts w:ascii="Times New Roman" w:eastAsia="宋体" w:hAnsi="Times New Roman" w:cs="Times New Roman"/>
                <w:kern w:val="0"/>
                <w:sz w:val="32"/>
                <w:szCs w:val="32"/>
              </w:rPr>
              <w:t>日</w:t>
            </w:r>
            <w:r>
              <w:rPr>
                <w:rFonts w:ascii="Times New Roman" w:eastAsia="宋体" w:hAnsi="Times New Roman" w:cs="Times New Roman"/>
                <w:kern w:val="0"/>
                <w:sz w:val="32"/>
                <w:szCs w:val="32"/>
              </w:rPr>
              <w:t xml:space="preserve">    </w:t>
            </w:r>
            <w:r>
              <w:rPr>
                <w:rFonts w:ascii="Times New Roman" w:eastAsia="宋体" w:hAnsi="Times New Roman" w:cs="Times New Roman"/>
                <w:kern w:val="0"/>
                <w:sz w:val="32"/>
                <w:szCs w:val="32"/>
              </w:rPr>
              <w:t>期：</w:t>
            </w:r>
            <w:r>
              <w:rPr>
                <w:rFonts w:ascii="Times New Roman" w:eastAsia="宋体" w:hAnsi="Times New Roman" w:cs="Times New Roman"/>
                <w:kern w:val="0"/>
                <w:sz w:val="32"/>
                <w:szCs w:val="32"/>
              </w:rPr>
              <w:t xml:space="preserve">              </w:t>
            </w:r>
          </w:p>
        </w:tc>
      </w:tr>
      <w:bookmarkEnd w:id="3"/>
    </w:tbl>
    <w:p w14:paraId="4BD0087F" w14:textId="77777777" w:rsidR="00424F3D" w:rsidRDefault="00424F3D">
      <w:pPr>
        <w:widowControl/>
        <w:shd w:val="clear" w:color="auto" w:fill="FFFFFF"/>
        <w:rPr>
          <w:rFonts w:ascii="Times New Roman" w:eastAsia="仿宋_GB2312" w:hAnsi="Times New Roman" w:cs="Times New Roman"/>
          <w:color w:val="333333"/>
          <w:kern w:val="0"/>
          <w:sz w:val="32"/>
          <w:szCs w:val="32"/>
        </w:rPr>
      </w:pPr>
    </w:p>
    <w:sectPr w:rsidR="00424F3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A49E1" w14:textId="77777777" w:rsidR="00BF64FA" w:rsidRDefault="00BF64FA">
      <w:r>
        <w:separator/>
      </w:r>
    </w:p>
  </w:endnote>
  <w:endnote w:type="continuationSeparator" w:id="0">
    <w:p w14:paraId="1BDAC89E" w14:textId="77777777" w:rsidR="00BF64FA" w:rsidRDefault="00BF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28168"/>
    </w:sdtPr>
    <w:sdtContent>
      <w:p w14:paraId="6A67085D" w14:textId="77777777" w:rsidR="00424F3D" w:rsidRDefault="00000000">
        <w:pPr>
          <w:pStyle w:val="a5"/>
          <w:jc w:val="center"/>
        </w:pPr>
        <w:r>
          <w:fldChar w:fldCharType="begin"/>
        </w:r>
        <w:r>
          <w:instrText>PAGE   \* MERGEFORMAT</w:instrText>
        </w:r>
        <w:r>
          <w:fldChar w:fldCharType="separate"/>
        </w:r>
        <w:r>
          <w:rPr>
            <w:lang w:val="zh-CN"/>
          </w:rPr>
          <w:t>2</w:t>
        </w:r>
        <w:r>
          <w:fldChar w:fldCharType="end"/>
        </w:r>
      </w:p>
    </w:sdtContent>
  </w:sdt>
  <w:p w14:paraId="0DB8CABB" w14:textId="77777777" w:rsidR="00424F3D" w:rsidRDefault="00424F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7DFAD" w14:textId="77777777" w:rsidR="00BF64FA" w:rsidRDefault="00BF64FA">
      <w:r>
        <w:separator/>
      </w:r>
    </w:p>
  </w:footnote>
  <w:footnote w:type="continuationSeparator" w:id="0">
    <w:p w14:paraId="681FDF6B" w14:textId="77777777" w:rsidR="00BF64FA" w:rsidRDefault="00BF6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A4NGUxNzhhZjQ0ZTIwMzAwYTY1ZjViYWIxYjQ1NzgifQ=="/>
  </w:docVars>
  <w:rsids>
    <w:rsidRoot w:val="2E2A336D"/>
    <w:rsid w:val="00025CB7"/>
    <w:rsid w:val="000273CC"/>
    <w:rsid w:val="00074E8C"/>
    <w:rsid w:val="001570FF"/>
    <w:rsid w:val="001722F0"/>
    <w:rsid w:val="00176819"/>
    <w:rsid w:val="0019491F"/>
    <w:rsid w:val="002044CB"/>
    <w:rsid w:val="00282E2A"/>
    <w:rsid w:val="002924CA"/>
    <w:rsid w:val="00390146"/>
    <w:rsid w:val="00403436"/>
    <w:rsid w:val="0041743B"/>
    <w:rsid w:val="00424F3D"/>
    <w:rsid w:val="00561FC3"/>
    <w:rsid w:val="00781347"/>
    <w:rsid w:val="0087167F"/>
    <w:rsid w:val="00921250"/>
    <w:rsid w:val="00A6498F"/>
    <w:rsid w:val="00B22BA0"/>
    <w:rsid w:val="00B94379"/>
    <w:rsid w:val="00BE1F8D"/>
    <w:rsid w:val="00BF64FA"/>
    <w:rsid w:val="00D23242"/>
    <w:rsid w:val="00DB2D36"/>
    <w:rsid w:val="00E71C01"/>
    <w:rsid w:val="00FE2404"/>
    <w:rsid w:val="01141165"/>
    <w:rsid w:val="012D0479"/>
    <w:rsid w:val="01657C13"/>
    <w:rsid w:val="01BD17FD"/>
    <w:rsid w:val="01D02219"/>
    <w:rsid w:val="01D95F0B"/>
    <w:rsid w:val="021533E7"/>
    <w:rsid w:val="02300221"/>
    <w:rsid w:val="02663C42"/>
    <w:rsid w:val="02753E85"/>
    <w:rsid w:val="02881E0B"/>
    <w:rsid w:val="02B349AE"/>
    <w:rsid w:val="02BA21E0"/>
    <w:rsid w:val="02CB1CF7"/>
    <w:rsid w:val="02E96621"/>
    <w:rsid w:val="02FE3E7B"/>
    <w:rsid w:val="030376E3"/>
    <w:rsid w:val="031713E0"/>
    <w:rsid w:val="032338E1"/>
    <w:rsid w:val="03337F28"/>
    <w:rsid w:val="03D177E1"/>
    <w:rsid w:val="03D33559"/>
    <w:rsid w:val="04041965"/>
    <w:rsid w:val="0405748B"/>
    <w:rsid w:val="041D6583"/>
    <w:rsid w:val="04223B99"/>
    <w:rsid w:val="042E253E"/>
    <w:rsid w:val="04520CE4"/>
    <w:rsid w:val="04966335"/>
    <w:rsid w:val="04A9250C"/>
    <w:rsid w:val="04A942BA"/>
    <w:rsid w:val="04B14F1D"/>
    <w:rsid w:val="04ED41A7"/>
    <w:rsid w:val="04FF037E"/>
    <w:rsid w:val="053E7324"/>
    <w:rsid w:val="05542478"/>
    <w:rsid w:val="05600E1D"/>
    <w:rsid w:val="05B60A3D"/>
    <w:rsid w:val="05BD626F"/>
    <w:rsid w:val="05CD3FD8"/>
    <w:rsid w:val="060774EA"/>
    <w:rsid w:val="06622973"/>
    <w:rsid w:val="067A7CBC"/>
    <w:rsid w:val="069D7E4F"/>
    <w:rsid w:val="06AC1E40"/>
    <w:rsid w:val="06E415DA"/>
    <w:rsid w:val="06F2019A"/>
    <w:rsid w:val="075B5D40"/>
    <w:rsid w:val="07660241"/>
    <w:rsid w:val="07830DF3"/>
    <w:rsid w:val="07B76CEE"/>
    <w:rsid w:val="07E61381"/>
    <w:rsid w:val="07F27D26"/>
    <w:rsid w:val="08236132"/>
    <w:rsid w:val="082F0F7A"/>
    <w:rsid w:val="086E55FF"/>
    <w:rsid w:val="08A76D63"/>
    <w:rsid w:val="08EF7A39"/>
    <w:rsid w:val="08F8136C"/>
    <w:rsid w:val="09000221"/>
    <w:rsid w:val="09104908"/>
    <w:rsid w:val="091C14FF"/>
    <w:rsid w:val="092108C3"/>
    <w:rsid w:val="0923288D"/>
    <w:rsid w:val="09246605"/>
    <w:rsid w:val="0935611C"/>
    <w:rsid w:val="098A46BA"/>
    <w:rsid w:val="09BA2AC6"/>
    <w:rsid w:val="09CD45A7"/>
    <w:rsid w:val="09F204B1"/>
    <w:rsid w:val="09FB55B8"/>
    <w:rsid w:val="0A075D0B"/>
    <w:rsid w:val="0A595E3B"/>
    <w:rsid w:val="0A5E78F5"/>
    <w:rsid w:val="0A801C83"/>
    <w:rsid w:val="0AC21C32"/>
    <w:rsid w:val="0AE222D4"/>
    <w:rsid w:val="0AE61DC4"/>
    <w:rsid w:val="0AF85654"/>
    <w:rsid w:val="0B161F7E"/>
    <w:rsid w:val="0B7A42BB"/>
    <w:rsid w:val="0BA17A99"/>
    <w:rsid w:val="0BBC0D77"/>
    <w:rsid w:val="0BCB4B16"/>
    <w:rsid w:val="0BEA58E4"/>
    <w:rsid w:val="0BF027CF"/>
    <w:rsid w:val="0BFC5617"/>
    <w:rsid w:val="0BFE313E"/>
    <w:rsid w:val="0C0369A6"/>
    <w:rsid w:val="0C430B50"/>
    <w:rsid w:val="0C801DA5"/>
    <w:rsid w:val="0C8E2713"/>
    <w:rsid w:val="0C9870EE"/>
    <w:rsid w:val="0CAF61E6"/>
    <w:rsid w:val="0CB101B0"/>
    <w:rsid w:val="0CCF0636"/>
    <w:rsid w:val="0CEC2F96"/>
    <w:rsid w:val="0D044784"/>
    <w:rsid w:val="0D3A63F7"/>
    <w:rsid w:val="0D556D8D"/>
    <w:rsid w:val="0D7F205C"/>
    <w:rsid w:val="0D8B6C53"/>
    <w:rsid w:val="0DB066B9"/>
    <w:rsid w:val="0DFF4F4B"/>
    <w:rsid w:val="0E415563"/>
    <w:rsid w:val="0E6A4ABA"/>
    <w:rsid w:val="0E7D2A40"/>
    <w:rsid w:val="0EF95E3E"/>
    <w:rsid w:val="0EFE5203"/>
    <w:rsid w:val="0F1F3AF7"/>
    <w:rsid w:val="0F2A424A"/>
    <w:rsid w:val="0F5D017B"/>
    <w:rsid w:val="0F7D081D"/>
    <w:rsid w:val="0F955B67"/>
    <w:rsid w:val="0F9C5147"/>
    <w:rsid w:val="0FB0474F"/>
    <w:rsid w:val="0FCD3553"/>
    <w:rsid w:val="0FD7617F"/>
    <w:rsid w:val="0FEE34C9"/>
    <w:rsid w:val="100920B1"/>
    <w:rsid w:val="1057106E"/>
    <w:rsid w:val="10710382"/>
    <w:rsid w:val="10B4201D"/>
    <w:rsid w:val="10C3255D"/>
    <w:rsid w:val="10C50298"/>
    <w:rsid w:val="10C83D1A"/>
    <w:rsid w:val="10EA1EE2"/>
    <w:rsid w:val="11170296"/>
    <w:rsid w:val="114D7DA7"/>
    <w:rsid w:val="118440E5"/>
    <w:rsid w:val="1191235E"/>
    <w:rsid w:val="11987B90"/>
    <w:rsid w:val="11F76665"/>
    <w:rsid w:val="11FA7F03"/>
    <w:rsid w:val="11FC3C7B"/>
    <w:rsid w:val="12103BCB"/>
    <w:rsid w:val="124473D0"/>
    <w:rsid w:val="126857B5"/>
    <w:rsid w:val="12AA36D7"/>
    <w:rsid w:val="12E36BE9"/>
    <w:rsid w:val="12ED1816"/>
    <w:rsid w:val="13916645"/>
    <w:rsid w:val="13AF2F6F"/>
    <w:rsid w:val="13BB7B66"/>
    <w:rsid w:val="14025795"/>
    <w:rsid w:val="14237BE5"/>
    <w:rsid w:val="142B0848"/>
    <w:rsid w:val="14942891"/>
    <w:rsid w:val="14B720DC"/>
    <w:rsid w:val="155E69FB"/>
    <w:rsid w:val="158521DA"/>
    <w:rsid w:val="16482398"/>
    <w:rsid w:val="165027E8"/>
    <w:rsid w:val="16585B40"/>
    <w:rsid w:val="1663076D"/>
    <w:rsid w:val="166B5873"/>
    <w:rsid w:val="166E7112"/>
    <w:rsid w:val="1695469E"/>
    <w:rsid w:val="16B014D8"/>
    <w:rsid w:val="17602EFE"/>
    <w:rsid w:val="17807DAD"/>
    <w:rsid w:val="17A74689"/>
    <w:rsid w:val="17C0399D"/>
    <w:rsid w:val="18047C45"/>
    <w:rsid w:val="18371EB1"/>
    <w:rsid w:val="183A54FD"/>
    <w:rsid w:val="187A3B4C"/>
    <w:rsid w:val="18982224"/>
    <w:rsid w:val="189C7F66"/>
    <w:rsid w:val="18A230A3"/>
    <w:rsid w:val="18E15979"/>
    <w:rsid w:val="18EB4A4A"/>
    <w:rsid w:val="190478B9"/>
    <w:rsid w:val="19483C4A"/>
    <w:rsid w:val="196842EC"/>
    <w:rsid w:val="19687E48"/>
    <w:rsid w:val="19A1335A"/>
    <w:rsid w:val="19C81DA1"/>
    <w:rsid w:val="19FB0CBC"/>
    <w:rsid w:val="1A002777"/>
    <w:rsid w:val="1A4E4600"/>
    <w:rsid w:val="1A8567D8"/>
    <w:rsid w:val="1A8707A2"/>
    <w:rsid w:val="1A8E1B30"/>
    <w:rsid w:val="1A9A2283"/>
    <w:rsid w:val="1AC15A62"/>
    <w:rsid w:val="1AD25EC1"/>
    <w:rsid w:val="1AD87250"/>
    <w:rsid w:val="1AE9320B"/>
    <w:rsid w:val="1B03607B"/>
    <w:rsid w:val="1B0921C3"/>
    <w:rsid w:val="1B222279"/>
    <w:rsid w:val="1B2304CB"/>
    <w:rsid w:val="1B2B3823"/>
    <w:rsid w:val="1B656D35"/>
    <w:rsid w:val="1B9211AC"/>
    <w:rsid w:val="1BA535D6"/>
    <w:rsid w:val="1BC82E20"/>
    <w:rsid w:val="1BF73705"/>
    <w:rsid w:val="1C275D99"/>
    <w:rsid w:val="1C640D9B"/>
    <w:rsid w:val="1C715266"/>
    <w:rsid w:val="1C916599"/>
    <w:rsid w:val="1CBF4223"/>
    <w:rsid w:val="1CD53A47"/>
    <w:rsid w:val="1CF245F9"/>
    <w:rsid w:val="1D2B3667"/>
    <w:rsid w:val="1D5E3A3C"/>
    <w:rsid w:val="1D646B79"/>
    <w:rsid w:val="1D864D41"/>
    <w:rsid w:val="1DC738B3"/>
    <w:rsid w:val="1DE1641B"/>
    <w:rsid w:val="1DED4DC0"/>
    <w:rsid w:val="1DF63C75"/>
    <w:rsid w:val="1E1C7453"/>
    <w:rsid w:val="1E34479D"/>
    <w:rsid w:val="1E450758"/>
    <w:rsid w:val="1EE77A61"/>
    <w:rsid w:val="1EE937D9"/>
    <w:rsid w:val="1EFA3C38"/>
    <w:rsid w:val="1F136AA8"/>
    <w:rsid w:val="1F15637C"/>
    <w:rsid w:val="1F17052E"/>
    <w:rsid w:val="1F5844BB"/>
    <w:rsid w:val="1F6410B2"/>
    <w:rsid w:val="1FC97167"/>
    <w:rsid w:val="1FD9384E"/>
    <w:rsid w:val="20014B53"/>
    <w:rsid w:val="202A5E57"/>
    <w:rsid w:val="202D5948"/>
    <w:rsid w:val="203647FC"/>
    <w:rsid w:val="20517888"/>
    <w:rsid w:val="20B10327"/>
    <w:rsid w:val="210112AE"/>
    <w:rsid w:val="210466A8"/>
    <w:rsid w:val="210743EB"/>
    <w:rsid w:val="21130FE1"/>
    <w:rsid w:val="214967B1"/>
    <w:rsid w:val="215B714D"/>
    <w:rsid w:val="215F5FD5"/>
    <w:rsid w:val="21627873"/>
    <w:rsid w:val="21667363"/>
    <w:rsid w:val="21845A3B"/>
    <w:rsid w:val="21AF4F13"/>
    <w:rsid w:val="22356D36"/>
    <w:rsid w:val="22477195"/>
    <w:rsid w:val="224D0523"/>
    <w:rsid w:val="22525B39"/>
    <w:rsid w:val="22617B2B"/>
    <w:rsid w:val="226A4C31"/>
    <w:rsid w:val="22B81E40"/>
    <w:rsid w:val="22E20C6B"/>
    <w:rsid w:val="22E91FFA"/>
    <w:rsid w:val="23144B9D"/>
    <w:rsid w:val="231B417D"/>
    <w:rsid w:val="23307C29"/>
    <w:rsid w:val="23445482"/>
    <w:rsid w:val="236C49D9"/>
    <w:rsid w:val="23871813"/>
    <w:rsid w:val="238B4E5F"/>
    <w:rsid w:val="23977CA8"/>
    <w:rsid w:val="23A128D5"/>
    <w:rsid w:val="240B2444"/>
    <w:rsid w:val="241906BD"/>
    <w:rsid w:val="244336D7"/>
    <w:rsid w:val="246102B6"/>
    <w:rsid w:val="24C745BD"/>
    <w:rsid w:val="24D34D10"/>
    <w:rsid w:val="25565941"/>
    <w:rsid w:val="25675458"/>
    <w:rsid w:val="256B13EC"/>
    <w:rsid w:val="25777D91"/>
    <w:rsid w:val="25956469"/>
    <w:rsid w:val="25C32FD6"/>
    <w:rsid w:val="25D725DE"/>
    <w:rsid w:val="25E62821"/>
    <w:rsid w:val="26217CFD"/>
    <w:rsid w:val="269A360B"/>
    <w:rsid w:val="26D653EC"/>
    <w:rsid w:val="26DD00C8"/>
    <w:rsid w:val="26E1123A"/>
    <w:rsid w:val="26F61189"/>
    <w:rsid w:val="27090EBD"/>
    <w:rsid w:val="27147861"/>
    <w:rsid w:val="27182EAE"/>
    <w:rsid w:val="27321A96"/>
    <w:rsid w:val="275E288B"/>
    <w:rsid w:val="27D17500"/>
    <w:rsid w:val="27D50D9F"/>
    <w:rsid w:val="27F21951"/>
    <w:rsid w:val="27F751B9"/>
    <w:rsid w:val="28A864B3"/>
    <w:rsid w:val="28D42E04"/>
    <w:rsid w:val="28F36F76"/>
    <w:rsid w:val="29017971"/>
    <w:rsid w:val="294361DC"/>
    <w:rsid w:val="297168A5"/>
    <w:rsid w:val="2973086F"/>
    <w:rsid w:val="29AB625B"/>
    <w:rsid w:val="29E96D83"/>
    <w:rsid w:val="29EC6874"/>
    <w:rsid w:val="29F51284"/>
    <w:rsid w:val="29F714A0"/>
    <w:rsid w:val="2A0239A1"/>
    <w:rsid w:val="2A3A138D"/>
    <w:rsid w:val="2A636B36"/>
    <w:rsid w:val="2A663F30"/>
    <w:rsid w:val="2A9A1E2C"/>
    <w:rsid w:val="2B3B53BD"/>
    <w:rsid w:val="2BD17ACF"/>
    <w:rsid w:val="2C070C78"/>
    <w:rsid w:val="2C0F23A5"/>
    <w:rsid w:val="2C197BFF"/>
    <w:rsid w:val="2C3047F6"/>
    <w:rsid w:val="2C867FC2"/>
    <w:rsid w:val="2C8E59C0"/>
    <w:rsid w:val="2CD06DD8"/>
    <w:rsid w:val="2CFB12A7"/>
    <w:rsid w:val="2D157E8F"/>
    <w:rsid w:val="2D2C32D2"/>
    <w:rsid w:val="2D2D51D9"/>
    <w:rsid w:val="2D460049"/>
    <w:rsid w:val="2D46629B"/>
    <w:rsid w:val="2D5C5ABE"/>
    <w:rsid w:val="2D60110A"/>
    <w:rsid w:val="2D687FBF"/>
    <w:rsid w:val="2D6B7AAF"/>
    <w:rsid w:val="2D70417B"/>
    <w:rsid w:val="2D7050C6"/>
    <w:rsid w:val="2D9139BA"/>
    <w:rsid w:val="2DCC054E"/>
    <w:rsid w:val="2DCD42C6"/>
    <w:rsid w:val="2DD1025A"/>
    <w:rsid w:val="2E0423DE"/>
    <w:rsid w:val="2E2760CC"/>
    <w:rsid w:val="2E291E44"/>
    <w:rsid w:val="2E2A336D"/>
    <w:rsid w:val="2E813A2E"/>
    <w:rsid w:val="2E8C5F2F"/>
    <w:rsid w:val="2E9C2EE0"/>
    <w:rsid w:val="2EDA6C9B"/>
    <w:rsid w:val="2F097580"/>
    <w:rsid w:val="2F4C2A75"/>
    <w:rsid w:val="2F511653"/>
    <w:rsid w:val="2F6F7D2B"/>
    <w:rsid w:val="2F7E1D1C"/>
    <w:rsid w:val="2F820643"/>
    <w:rsid w:val="2FCA6D0F"/>
    <w:rsid w:val="2FDE27BA"/>
    <w:rsid w:val="2FE51D9B"/>
    <w:rsid w:val="30087837"/>
    <w:rsid w:val="3014442E"/>
    <w:rsid w:val="306E7FE2"/>
    <w:rsid w:val="307A0735"/>
    <w:rsid w:val="309D08C8"/>
    <w:rsid w:val="30AC4667"/>
    <w:rsid w:val="30E3277E"/>
    <w:rsid w:val="31132938"/>
    <w:rsid w:val="311741D6"/>
    <w:rsid w:val="31456F95"/>
    <w:rsid w:val="314B0324"/>
    <w:rsid w:val="31AB491E"/>
    <w:rsid w:val="31C854D0"/>
    <w:rsid w:val="32911D66"/>
    <w:rsid w:val="33057AA5"/>
    <w:rsid w:val="33072028"/>
    <w:rsid w:val="33092244"/>
    <w:rsid w:val="33093FF2"/>
    <w:rsid w:val="33105381"/>
    <w:rsid w:val="335C2374"/>
    <w:rsid w:val="3364747B"/>
    <w:rsid w:val="33B71CA0"/>
    <w:rsid w:val="33C10429"/>
    <w:rsid w:val="33DB598F"/>
    <w:rsid w:val="33E83C08"/>
    <w:rsid w:val="33F16546"/>
    <w:rsid w:val="33F97BC3"/>
    <w:rsid w:val="33FD3B57"/>
    <w:rsid w:val="343E1A7A"/>
    <w:rsid w:val="3442156A"/>
    <w:rsid w:val="345474EF"/>
    <w:rsid w:val="34572B3B"/>
    <w:rsid w:val="34D36666"/>
    <w:rsid w:val="34DF325D"/>
    <w:rsid w:val="35441312"/>
    <w:rsid w:val="35633E8E"/>
    <w:rsid w:val="356E2833"/>
    <w:rsid w:val="357240D1"/>
    <w:rsid w:val="35B20971"/>
    <w:rsid w:val="35C42453"/>
    <w:rsid w:val="35CD57AB"/>
    <w:rsid w:val="36211653"/>
    <w:rsid w:val="36301896"/>
    <w:rsid w:val="36624145"/>
    <w:rsid w:val="366F6862"/>
    <w:rsid w:val="36767BF1"/>
    <w:rsid w:val="367D2D2D"/>
    <w:rsid w:val="36D52B69"/>
    <w:rsid w:val="36E96615"/>
    <w:rsid w:val="370A5864"/>
    <w:rsid w:val="37296A11"/>
    <w:rsid w:val="375D2B5F"/>
    <w:rsid w:val="377C4D93"/>
    <w:rsid w:val="378679C0"/>
    <w:rsid w:val="378B3228"/>
    <w:rsid w:val="3793032E"/>
    <w:rsid w:val="37BC7885"/>
    <w:rsid w:val="37DC1CD5"/>
    <w:rsid w:val="37DE77FC"/>
    <w:rsid w:val="37EB016A"/>
    <w:rsid w:val="37F94635"/>
    <w:rsid w:val="38033706"/>
    <w:rsid w:val="381C0324"/>
    <w:rsid w:val="389425B0"/>
    <w:rsid w:val="38997BC6"/>
    <w:rsid w:val="38C509BB"/>
    <w:rsid w:val="38CA7D80"/>
    <w:rsid w:val="38EF3C8A"/>
    <w:rsid w:val="39050DB8"/>
    <w:rsid w:val="3905700A"/>
    <w:rsid w:val="390A4620"/>
    <w:rsid w:val="390C65EA"/>
    <w:rsid w:val="39113C01"/>
    <w:rsid w:val="395B30CE"/>
    <w:rsid w:val="39C90037"/>
    <w:rsid w:val="39EF3F42"/>
    <w:rsid w:val="39F07CBA"/>
    <w:rsid w:val="3A0722B3"/>
    <w:rsid w:val="3A1C0AAF"/>
    <w:rsid w:val="3A4B3142"/>
    <w:rsid w:val="3A59760D"/>
    <w:rsid w:val="3A5B15D7"/>
    <w:rsid w:val="3A683CF4"/>
    <w:rsid w:val="3A797CAF"/>
    <w:rsid w:val="3A8F1281"/>
    <w:rsid w:val="3A8F74D3"/>
    <w:rsid w:val="3AA34D2C"/>
    <w:rsid w:val="3ACA050B"/>
    <w:rsid w:val="3AF630AE"/>
    <w:rsid w:val="3B1F2605"/>
    <w:rsid w:val="3B20012B"/>
    <w:rsid w:val="3B455DE4"/>
    <w:rsid w:val="3B4B164C"/>
    <w:rsid w:val="3B4C0F20"/>
    <w:rsid w:val="3B620744"/>
    <w:rsid w:val="3BE13D5E"/>
    <w:rsid w:val="3BEB24E7"/>
    <w:rsid w:val="3C6504EB"/>
    <w:rsid w:val="3CA1704A"/>
    <w:rsid w:val="3CC86CCC"/>
    <w:rsid w:val="3CC97668"/>
    <w:rsid w:val="3D000214"/>
    <w:rsid w:val="3D1141CF"/>
    <w:rsid w:val="3D3B56F0"/>
    <w:rsid w:val="3D406863"/>
    <w:rsid w:val="3D4F2F4A"/>
    <w:rsid w:val="3D567E34"/>
    <w:rsid w:val="3D7D3613"/>
    <w:rsid w:val="3DAE1A1E"/>
    <w:rsid w:val="3DBD4357"/>
    <w:rsid w:val="3DCC459A"/>
    <w:rsid w:val="3DDC47DD"/>
    <w:rsid w:val="3DF71617"/>
    <w:rsid w:val="3E2148E6"/>
    <w:rsid w:val="3E247F32"/>
    <w:rsid w:val="3E2919ED"/>
    <w:rsid w:val="3E502BC8"/>
    <w:rsid w:val="3E5B2B87"/>
    <w:rsid w:val="3E611186"/>
    <w:rsid w:val="3E6B3DB3"/>
    <w:rsid w:val="3E6D3687"/>
    <w:rsid w:val="3E720C9E"/>
    <w:rsid w:val="3E7F160D"/>
    <w:rsid w:val="3E974BA8"/>
    <w:rsid w:val="3EBA2645"/>
    <w:rsid w:val="3ED74FA5"/>
    <w:rsid w:val="3F6727CC"/>
    <w:rsid w:val="3F6B2091"/>
    <w:rsid w:val="3F6C7DE3"/>
    <w:rsid w:val="3F7E3672"/>
    <w:rsid w:val="3FA532F5"/>
    <w:rsid w:val="3FBA6DA0"/>
    <w:rsid w:val="3FE25D60"/>
    <w:rsid w:val="400E2C48"/>
    <w:rsid w:val="40104C12"/>
    <w:rsid w:val="402E5098"/>
    <w:rsid w:val="40477F08"/>
    <w:rsid w:val="40582115"/>
    <w:rsid w:val="40646EFB"/>
    <w:rsid w:val="40A22A67"/>
    <w:rsid w:val="40CB0B39"/>
    <w:rsid w:val="40D0614F"/>
    <w:rsid w:val="40D20119"/>
    <w:rsid w:val="40F938F8"/>
    <w:rsid w:val="41105E87"/>
    <w:rsid w:val="411C3143"/>
    <w:rsid w:val="41285F8B"/>
    <w:rsid w:val="414313A1"/>
    <w:rsid w:val="414D59F2"/>
    <w:rsid w:val="4182569C"/>
    <w:rsid w:val="41931657"/>
    <w:rsid w:val="419D4283"/>
    <w:rsid w:val="41A33677"/>
    <w:rsid w:val="41AE6491"/>
    <w:rsid w:val="41B94E35"/>
    <w:rsid w:val="420936C7"/>
    <w:rsid w:val="42674891"/>
    <w:rsid w:val="42723962"/>
    <w:rsid w:val="42755200"/>
    <w:rsid w:val="42862F6A"/>
    <w:rsid w:val="42AB3B75"/>
    <w:rsid w:val="42B555FD"/>
    <w:rsid w:val="42D57A4D"/>
    <w:rsid w:val="42F04887"/>
    <w:rsid w:val="43036368"/>
    <w:rsid w:val="432D1637"/>
    <w:rsid w:val="43346E69"/>
    <w:rsid w:val="43394480"/>
    <w:rsid w:val="43456981"/>
    <w:rsid w:val="43476B9D"/>
    <w:rsid w:val="4368266F"/>
    <w:rsid w:val="43792ACE"/>
    <w:rsid w:val="438A6CDC"/>
    <w:rsid w:val="43A86F10"/>
    <w:rsid w:val="43EE7018"/>
    <w:rsid w:val="440A5C6D"/>
    <w:rsid w:val="442B201A"/>
    <w:rsid w:val="445350CD"/>
    <w:rsid w:val="449F0313"/>
    <w:rsid w:val="44A8366B"/>
    <w:rsid w:val="44AB4F09"/>
    <w:rsid w:val="44AD6ED3"/>
    <w:rsid w:val="44B57B36"/>
    <w:rsid w:val="44C77869"/>
    <w:rsid w:val="44CE0BF8"/>
    <w:rsid w:val="44D206E8"/>
    <w:rsid w:val="44DE52DF"/>
    <w:rsid w:val="44E328F5"/>
    <w:rsid w:val="45107462"/>
    <w:rsid w:val="45113715"/>
    <w:rsid w:val="4554734F"/>
    <w:rsid w:val="455C4456"/>
    <w:rsid w:val="45967968"/>
    <w:rsid w:val="45992FB4"/>
    <w:rsid w:val="45EE1552"/>
    <w:rsid w:val="4607616F"/>
    <w:rsid w:val="463B406B"/>
    <w:rsid w:val="46592743"/>
    <w:rsid w:val="466277F0"/>
    <w:rsid w:val="46957C1F"/>
    <w:rsid w:val="46A00372"/>
    <w:rsid w:val="46B5206F"/>
    <w:rsid w:val="46E666CD"/>
    <w:rsid w:val="46E82445"/>
    <w:rsid w:val="46F81F5C"/>
    <w:rsid w:val="470628CB"/>
    <w:rsid w:val="470D5A07"/>
    <w:rsid w:val="4712105C"/>
    <w:rsid w:val="474451A1"/>
    <w:rsid w:val="475D6DB8"/>
    <w:rsid w:val="476D389D"/>
    <w:rsid w:val="47F00E85"/>
    <w:rsid w:val="48142DC6"/>
    <w:rsid w:val="48315726"/>
    <w:rsid w:val="48457423"/>
    <w:rsid w:val="48684DC2"/>
    <w:rsid w:val="48961A2D"/>
    <w:rsid w:val="48A85A3F"/>
    <w:rsid w:val="48E46C3C"/>
    <w:rsid w:val="48F84495"/>
    <w:rsid w:val="48FA1FBB"/>
    <w:rsid w:val="48FD385A"/>
    <w:rsid w:val="491F7C74"/>
    <w:rsid w:val="493F20C4"/>
    <w:rsid w:val="49B06B1E"/>
    <w:rsid w:val="49BB4089"/>
    <w:rsid w:val="49BC1967"/>
    <w:rsid w:val="49C12AD9"/>
    <w:rsid w:val="49C8030C"/>
    <w:rsid w:val="4A282B58"/>
    <w:rsid w:val="4A3E237C"/>
    <w:rsid w:val="4A4060F4"/>
    <w:rsid w:val="4A871F75"/>
    <w:rsid w:val="4A930919"/>
    <w:rsid w:val="4A965D14"/>
    <w:rsid w:val="4AA541A9"/>
    <w:rsid w:val="4AA93C99"/>
    <w:rsid w:val="4AD66A58"/>
    <w:rsid w:val="4AD827D0"/>
    <w:rsid w:val="4ADD1B95"/>
    <w:rsid w:val="4AE90539"/>
    <w:rsid w:val="4AEC002A"/>
    <w:rsid w:val="4B0B4954"/>
    <w:rsid w:val="4B1A4B97"/>
    <w:rsid w:val="4B3D6AD7"/>
    <w:rsid w:val="4B46773A"/>
    <w:rsid w:val="4B5A4F93"/>
    <w:rsid w:val="4B8244EA"/>
    <w:rsid w:val="4B971D44"/>
    <w:rsid w:val="4C1B52E7"/>
    <w:rsid w:val="4C1C493F"/>
    <w:rsid w:val="4C2757BD"/>
    <w:rsid w:val="4C303F46"/>
    <w:rsid w:val="4C327CBE"/>
    <w:rsid w:val="4C3A4602"/>
    <w:rsid w:val="4C4A14AC"/>
    <w:rsid w:val="4C6B4F7E"/>
    <w:rsid w:val="4CB16E35"/>
    <w:rsid w:val="4CCF19B1"/>
    <w:rsid w:val="4CD60F91"/>
    <w:rsid w:val="4CF11927"/>
    <w:rsid w:val="4D341814"/>
    <w:rsid w:val="4D7560B4"/>
    <w:rsid w:val="4DD30CB1"/>
    <w:rsid w:val="4DFE254E"/>
    <w:rsid w:val="4E4F2DA9"/>
    <w:rsid w:val="4E571C5E"/>
    <w:rsid w:val="4E6A373F"/>
    <w:rsid w:val="4EB946C7"/>
    <w:rsid w:val="4ECF5C98"/>
    <w:rsid w:val="4EE74D90"/>
    <w:rsid w:val="4EEA2AD2"/>
    <w:rsid w:val="4EFD0A57"/>
    <w:rsid w:val="4F012086"/>
    <w:rsid w:val="4F053468"/>
    <w:rsid w:val="4F1162B1"/>
    <w:rsid w:val="4F3D2C02"/>
    <w:rsid w:val="4F552641"/>
    <w:rsid w:val="4F5A1A06"/>
    <w:rsid w:val="4F652159"/>
    <w:rsid w:val="4F701229"/>
    <w:rsid w:val="4F7F146C"/>
    <w:rsid w:val="4F8D1DDB"/>
    <w:rsid w:val="4FB76E58"/>
    <w:rsid w:val="4FCC21D8"/>
    <w:rsid w:val="4FE85264"/>
    <w:rsid w:val="4FE92D8A"/>
    <w:rsid w:val="501C4F0D"/>
    <w:rsid w:val="503C55AF"/>
    <w:rsid w:val="505A5A36"/>
    <w:rsid w:val="50680152"/>
    <w:rsid w:val="506D5769"/>
    <w:rsid w:val="50700DB5"/>
    <w:rsid w:val="50CF1F80"/>
    <w:rsid w:val="50E772C9"/>
    <w:rsid w:val="50F10148"/>
    <w:rsid w:val="50F73284"/>
    <w:rsid w:val="50FE2865"/>
    <w:rsid w:val="511F6336"/>
    <w:rsid w:val="51414027"/>
    <w:rsid w:val="514648DC"/>
    <w:rsid w:val="51A0391C"/>
    <w:rsid w:val="51A258E6"/>
    <w:rsid w:val="51AE428B"/>
    <w:rsid w:val="51F37EF0"/>
    <w:rsid w:val="51F85506"/>
    <w:rsid w:val="5201085F"/>
    <w:rsid w:val="521C56DD"/>
    <w:rsid w:val="52377DDC"/>
    <w:rsid w:val="525C3CE7"/>
    <w:rsid w:val="527C1C93"/>
    <w:rsid w:val="52972F71"/>
    <w:rsid w:val="52B07B8F"/>
    <w:rsid w:val="52C84ED8"/>
    <w:rsid w:val="52E455A4"/>
    <w:rsid w:val="535D1AC5"/>
    <w:rsid w:val="536410A5"/>
    <w:rsid w:val="538452A3"/>
    <w:rsid w:val="53876B42"/>
    <w:rsid w:val="53B67427"/>
    <w:rsid w:val="53D1600F"/>
    <w:rsid w:val="53E144A4"/>
    <w:rsid w:val="53E2646E"/>
    <w:rsid w:val="540957A8"/>
    <w:rsid w:val="541859EC"/>
    <w:rsid w:val="54212AF2"/>
    <w:rsid w:val="54492049"/>
    <w:rsid w:val="54660E4D"/>
    <w:rsid w:val="54907C78"/>
    <w:rsid w:val="549459BA"/>
    <w:rsid w:val="54B24092"/>
    <w:rsid w:val="54C16083"/>
    <w:rsid w:val="54D23DEC"/>
    <w:rsid w:val="54E57FC4"/>
    <w:rsid w:val="54E63D3C"/>
    <w:rsid w:val="54E90592"/>
    <w:rsid w:val="54EA7388"/>
    <w:rsid w:val="556829A3"/>
    <w:rsid w:val="55A97243"/>
    <w:rsid w:val="55E738C7"/>
    <w:rsid w:val="566E223B"/>
    <w:rsid w:val="568630E0"/>
    <w:rsid w:val="569577C7"/>
    <w:rsid w:val="56AE4E93"/>
    <w:rsid w:val="574D3BFE"/>
    <w:rsid w:val="57723665"/>
    <w:rsid w:val="57B36157"/>
    <w:rsid w:val="57B813CA"/>
    <w:rsid w:val="57D936E4"/>
    <w:rsid w:val="57EA3B43"/>
    <w:rsid w:val="580C5867"/>
    <w:rsid w:val="58403763"/>
    <w:rsid w:val="585B7BCD"/>
    <w:rsid w:val="58883F2F"/>
    <w:rsid w:val="588875E4"/>
    <w:rsid w:val="5895585D"/>
    <w:rsid w:val="58B57CAD"/>
    <w:rsid w:val="58C223CA"/>
    <w:rsid w:val="58DF2F7C"/>
    <w:rsid w:val="58E862D4"/>
    <w:rsid w:val="58F24A5D"/>
    <w:rsid w:val="59E00D5A"/>
    <w:rsid w:val="59EC5950"/>
    <w:rsid w:val="5A0031AA"/>
    <w:rsid w:val="5A1B6236"/>
    <w:rsid w:val="5A413125"/>
    <w:rsid w:val="5A6B2D19"/>
    <w:rsid w:val="5A705A3E"/>
    <w:rsid w:val="5AA24261"/>
    <w:rsid w:val="5ADE798F"/>
    <w:rsid w:val="5B0E60D7"/>
    <w:rsid w:val="5B1A029B"/>
    <w:rsid w:val="5B3C46B5"/>
    <w:rsid w:val="5B3E6680"/>
    <w:rsid w:val="5B977B3E"/>
    <w:rsid w:val="5BB57FC4"/>
    <w:rsid w:val="5BBA55DA"/>
    <w:rsid w:val="5BE74621"/>
    <w:rsid w:val="5C000ECD"/>
    <w:rsid w:val="5C0056E3"/>
    <w:rsid w:val="5C05719D"/>
    <w:rsid w:val="5C0827EA"/>
    <w:rsid w:val="5C0A47B4"/>
    <w:rsid w:val="5C5679F9"/>
    <w:rsid w:val="5C7B120D"/>
    <w:rsid w:val="5CE24DE9"/>
    <w:rsid w:val="5CFC234E"/>
    <w:rsid w:val="5D047455"/>
    <w:rsid w:val="5D5E4DB7"/>
    <w:rsid w:val="5D647EF4"/>
    <w:rsid w:val="5D9E6F62"/>
    <w:rsid w:val="5DA622BA"/>
    <w:rsid w:val="5DAF73C1"/>
    <w:rsid w:val="5DB20C5F"/>
    <w:rsid w:val="5DF43025"/>
    <w:rsid w:val="5DF70D68"/>
    <w:rsid w:val="5E4775F9"/>
    <w:rsid w:val="5E655CD1"/>
    <w:rsid w:val="5E873E9A"/>
    <w:rsid w:val="5E897C12"/>
    <w:rsid w:val="5E9D190F"/>
    <w:rsid w:val="5EB84053"/>
    <w:rsid w:val="5ED03A93"/>
    <w:rsid w:val="5EE50BC0"/>
    <w:rsid w:val="5F3538F6"/>
    <w:rsid w:val="5F427DC1"/>
    <w:rsid w:val="5F441D8B"/>
    <w:rsid w:val="5F700DD2"/>
    <w:rsid w:val="5FBC6FBB"/>
    <w:rsid w:val="5FE175D9"/>
    <w:rsid w:val="5FF92B75"/>
    <w:rsid w:val="600A2FD4"/>
    <w:rsid w:val="6098413C"/>
    <w:rsid w:val="609D5B69"/>
    <w:rsid w:val="60CF1B28"/>
    <w:rsid w:val="60DD4245"/>
    <w:rsid w:val="610C2208"/>
    <w:rsid w:val="61167757"/>
    <w:rsid w:val="611D0AE5"/>
    <w:rsid w:val="612400C6"/>
    <w:rsid w:val="61446072"/>
    <w:rsid w:val="6153325C"/>
    <w:rsid w:val="616A29F0"/>
    <w:rsid w:val="619F774C"/>
    <w:rsid w:val="61A42FB4"/>
    <w:rsid w:val="61B03707"/>
    <w:rsid w:val="61CE1DDF"/>
    <w:rsid w:val="61E57855"/>
    <w:rsid w:val="61E82EA1"/>
    <w:rsid w:val="61EB2991"/>
    <w:rsid w:val="621C0D9D"/>
    <w:rsid w:val="6260512D"/>
    <w:rsid w:val="62614A02"/>
    <w:rsid w:val="627B3D15"/>
    <w:rsid w:val="62CA25A7"/>
    <w:rsid w:val="62CE653B"/>
    <w:rsid w:val="633A3BD0"/>
    <w:rsid w:val="633D721D"/>
    <w:rsid w:val="63554566"/>
    <w:rsid w:val="6361115D"/>
    <w:rsid w:val="637644DD"/>
    <w:rsid w:val="637B50AC"/>
    <w:rsid w:val="63894210"/>
    <w:rsid w:val="639A466F"/>
    <w:rsid w:val="63D731CD"/>
    <w:rsid w:val="63E87188"/>
    <w:rsid w:val="643E2E97"/>
    <w:rsid w:val="64460353"/>
    <w:rsid w:val="645C36D2"/>
    <w:rsid w:val="647B5838"/>
    <w:rsid w:val="64B13A1E"/>
    <w:rsid w:val="64B21544"/>
    <w:rsid w:val="64BD0615"/>
    <w:rsid w:val="64BE25DF"/>
    <w:rsid w:val="64DD0CB7"/>
    <w:rsid w:val="6525440C"/>
    <w:rsid w:val="65293EFC"/>
    <w:rsid w:val="65384140"/>
    <w:rsid w:val="653D52B2"/>
    <w:rsid w:val="653F54CE"/>
    <w:rsid w:val="656C5B97"/>
    <w:rsid w:val="65B17A4E"/>
    <w:rsid w:val="65C07C91"/>
    <w:rsid w:val="65E9368C"/>
    <w:rsid w:val="66081D64"/>
    <w:rsid w:val="665054B9"/>
    <w:rsid w:val="66630D48"/>
    <w:rsid w:val="66703465"/>
    <w:rsid w:val="667733BA"/>
    <w:rsid w:val="669015B7"/>
    <w:rsid w:val="66925AD1"/>
    <w:rsid w:val="669730E8"/>
    <w:rsid w:val="66973195"/>
    <w:rsid w:val="66B27F22"/>
    <w:rsid w:val="66EF4CD2"/>
    <w:rsid w:val="670818F0"/>
    <w:rsid w:val="67177D85"/>
    <w:rsid w:val="674F751F"/>
    <w:rsid w:val="677B47B7"/>
    <w:rsid w:val="678418BE"/>
    <w:rsid w:val="67DD4B2A"/>
    <w:rsid w:val="67E265E5"/>
    <w:rsid w:val="67EB7247"/>
    <w:rsid w:val="67ED7463"/>
    <w:rsid w:val="68126ECA"/>
    <w:rsid w:val="683706DE"/>
    <w:rsid w:val="685F19E3"/>
    <w:rsid w:val="687731D1"/>
    <w:rsid w:val="68955405"/>
    <w:rsid w:val="68AA5354"/>
    <w:rsid w:val="68AB4C28"/>
    <w:rsid w:val="68BC0BE4"/>
    <w:rsid w:val="68C31F72"/>
    <w:rsid w:val="68C61A62"/>
    <w:rsid w:val="68C71B3A"/>
    <w:rsid w:val="68DB72BC"/>
    <w:rsid w:val="68E343C2"/>
    <w:rsid w:val="690F6BEF"/>
    <w:rsid w:val="6917406C"/>
    <w:rsid w:val="69256789"/>
    <w:rsid w:val="693D1D24"/>
    <w:rsid w:val="695157D0"/>
    <w:rsid w:val="69676DA1"/>
    <w:rsid w:val="69794D27"/>
    <w:rsid w:val="697E59BE"/>
    <w:rsid w:val="6990454A"/>
    <w:rsid w:val="69A753F0"/>
    <w:rsid w:val="6A0C16F7"/>
    <w:rsid w:val="6A3838CD"/>
    <w:rsid w:val="6A3F1ACC"/>
    <w:rsid w:val="6A535578"/>
    <w:rsid w:val="6A6B28C1"/>
    <w:rsid w:val="6A7C687C"/>
    <w:rsid w:val="6A8E65B0"/>
    <w:rsid w:val="6A935974"/>
    <w:rsid w:val="6A9E4A45"/>
    <w:rsid w:val="6AA10091"/>
    <w:rsid w:val="6ABE43DD"/>
    <w:rsid w:val="6AEA7C8A"/>
    <w:rsid w:val="6B7B2FD8"/>
    <w:rsid w:val="6B827EC3"/>
    <w:rsid w:val="6BEC358E"/>
    <w:rsid w:val="6C016886"/>
    <w:rsid w:val="6C207076"/>
    <w:rsid w:val="6C224890"/>
    <w:rsid w:val="6C5630FD"/>
    <w:rsid w:val="6C615D2A"/>
    <w:rsid w:val="6C700663"/>
    <w:rsid w:val="6C7A6DEC"/>
    <w:rsid w:val="6C841A18"/>
    <w:rsid w:val="6C9C3206"/>
    <w:rsid w:val="6CB95B66"/>
    <w:rsid w:val="6CF05300"/>
    <w:rsid w:val="6D091F08"/>
    <w:rsid w:val="6D0E5786"/>
    <w:rsid w:val="6D156B14"/>
    <w:rsid w:val="6D2531FB"/>
    <w:rsid w:val="6D3276C6"/>
    <w:rsid w:val="6D4B0788"/>
    <w:rsid w:val="6D57537F"/>
    <w:rsid w:val="6D6D6950"/>
    <w:rsid w:val="6D741A8D"/>
    <w:rsid w:val="6DA87988"/>
    <w:rsid w:val="6DB30807"/>
    <w:rsid w:val="6DE5298B"/>
    <w:rsid w:val="6E1119D2"/>
    <w:rsid w:val="6E35746E"/>
    <w:rsid w:val="6EA36662"/>
    <w:rsid w:val="6ED6470E"/>
    <w:rsid w:val="6EEF1D13"/>
    <w:rsid w:val="6F1A48B6"/>
    <w:rsid w:val="6F3040D9"/>
    <w:rsid w:val="6F3C482C"/>
    <w:rsid w:val="6FDD600F"/>
    <w:rsid w:val="6FE0165C"/>
    <w:rsid w:val="6FE32EFA"/>
    <w:rsid w:val="6FEA4288"/>
    <w:rsid w:val="6FEC0000"/>
    <w:rsid w:val="70090BB2"/>
    <w:rsid w:val="70096E04"/>
    <w:rsid w:val="702459EC"/>
    <w:rsid w:val="704716DB"/>
    <w:rsid w:val="708B5A6B"/>
    <w:rsid w:val="70CE3BAA"/>
    <w:rsid w:val="70D34D1C"/>
    <w:rsid w:val="70E46F2A"/>
    <w:rsid w:val="71324139"/>
    <w:rsid w:val="71724535"/>
    <w:rsid w:val="71A16BC9"/>
    <w:rsid w:val="71A52B5D"/>
    <w:rsid w:val="71F17B50"/>
    <w:rsid w:val="72021D5D"/>
    <w:rsid w:val="72086C48"/>
    <w:rsid w:val="72323CC5"/>
    <w:rsid w:val="72C139C6"/>
    <w:rsid w:val="72C54B39"/>
    <w:rsid w:val="730B4709"/>
    <w:rsid w:val="731F06ED"/>
    <w:rsid w:val="73612AB3"/>
    <w:rsid w:val="738467A2"/>
    <w:rsid w:val="73852C46"/>
    <w:rsid w:val="73A3131E"/>
    <w:rsid w:val="74031DBD"/>
    <w:rsid w:val="740718AD"/>
    <w:rsid w:val="740C0C71"/>
    <w:rsid w:val="747E1443"/>
    <w:rsid w:val="74AC7D5E"/>
    <w:rsid w:val="74D6302D"/>
    <w:rsid w:val="74F3598D"/>
    <w:rsid w:val="752B15CB"/>
    <w:rsid w:val="75357D54"/>
    <w:rsid w:val="753D4E5A"/>
    <w:rsid w:val="754B3A1B"/>
    <w:rsid w:val="75706FDE"/>
    <w:rsid w:val="757765BE"/>
    <w:rsid w:val="757C5983"/>
    <w:rsid w:val="75842A89"/>
    <w:rsid w:val="759233F8"/>
    <w:rsid w:val="759B75AD"/>
    <w:rsid w:val="76053BCA"/>
    <w:rsid w:val="76250680"/>
    <w:rsid w:val="763224E5"/>
    <w:rsid w:val="765E32DA"/>
    <w:rsid w:val="768371E5"/>
    <w:rsid w:val="76C05D43"/>
    <w:rsid w:val="76EB7264"/>
    <w:rsid w:val="771340C5"/>
    <w:rsid w:val="7715608F"/>
    <w:rsid w:val="77304C77"/>
    <w:rsid w:val="773F4EBA"/>
    <w:rsid w:val="775D7A36"/>
    <w:rsid w:val="777C7EBC"/>
    <w:rsid w:val="77A6318B"/>
    <w:rsid w:val="77BA6C36"/>
    <w:rsid w:val="77D25D2E"/>
    <w:rsid w:val="77E85551"/>
    <w:rsid w:val="77EB3293"/>
    <w:rsid w:val="77F75794"/>
    <w:rsid w:val="78281DF2"/>
    <w:rsid w:val="7835260B"/>
    <w:rsid w:val="783C589D"/>
    <w:rsid w:val="78B35B5F"/>
    <w:rsid w:val="78C80EDF"/>
    <w:rsid w:val="78D36201"/>
    <w:rsid w:val="78DB6E64"/>
    <w:rsid w:val="79200D1B"/>
    <w:rsid w:val="792E3438"/>
    <w:rsid w:val="793B5B55"/>
    <w:rsid w:val="796110D2"/>
    <w:rsid w:val="797D616D"/>
    <w:rsid w:val="79817A0B"/>
    <w:rsid w:val="79A33E26"/>
    <w:rsid w:val="79C63670"/>
    <w:rsid w:val="79E1494E"/>
    <w:rsid w:val="79F24465"/>
    <w:rsid w:val="7A044199"/>
    <w:rsid w:val="7A2F56B9"/>
    <w:rsid w:val="7A5C2227"/>
    <w:rsid w:val="7ABE07EB"/>
    <w:rsid w:val="7ABE3F62"/>
    <w:rsid w:val="7ADD5115"/>
    <w:rsid w:val="7ADE0E8D"/>
    <w:rsid w:val="7AF81F4F"/>
    <w:rsid w:val="7B0501C8"/>
    <w:rsid w:val="7B2D1B4A"/>
    <w:rsid w:val="7B4B6523"/>
    <w:rsid w:val="7B6969A9"/>
    <w:rsid w:val="7BC260B9"/>
    <w:rsid w:val="7BEB3862"/>
    <w:rsid w:val="7C084414"/>
    <w:rsid w:val="7C0A3B9C"/>
    <w:rsid w:val="7C120DEF"/>
    <w:rsid w:val="7C1F175E"/>
    <w:rsid w:val="7C356822"/>
    <w:rsid w:val="7C507B69"/>
    <w:rsid w:val="7C653614"/>
    <w:rsid w:val="7C8B22DF"/>
    <w:rsid w:val="7CE34539"/>
    <w:rsid w:val="7D036989"/>
    <w:rsid w:val="7D0A7D18"/>
    <w:rsid w:val="7D3702E5"/>
    <w:rsid w:val="7D60202E"/>
    <w:rsid w:val="7D715FE9"/>
    <w:rsid w:val="7D8A2C07"/>
    <w:rsid w:val="7DA46C42"/>
    <w:rsid w:val="7DB639FC"/>
    <w:rsid w:val="7DEB7B49"/>
    <w:rsid w:val="7DF266D9"/>
    <w:rsid w:val="7E2748F9"/>
    <w:rsid w:val="7E2D1F10"/>
    <w:rsid w:val="7E635932"/>
    <w:rsid w:val="7E8E6727"/>
    <w:rsid w:val="7EBE525E"/>
    <w:rsid w:val="7EC32874"/>
    <w:rsid w:val="7ED56104"/>
    <w:rsid w:val="7EEA1BAF"/>
    <w:rsid w:val="7F385010"/>
    <w:rsid w:val="7F402117"/>
    <w:rsid w:val="7F673200"/>
    <w:rsid w:val="7F7122D0"/>
    <w:rsid w:val="7F721BA4"/>
    <w:rsid w:val="7F792F33"/>
    <w:rsid w:val="7F7973D7"/>
    <w:rsid w:val="7F7B314F"/>
    <w:rsid w:val="7F8D69DE"/>
    <w:rsid w:val="7F963AE5"/>
    <w:rsid w:val="7FAB3A34"/>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E8703"/>
  <w15:docId w15:val="{65EB0019-599E-48EE-AA94-1E948782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footer"/>
    <w:basedOn w:val="a"/>
    <w:autoRedefine/>
    <w:uiPriority w:val="99"/>
    <w:unhideWhenUsed/>
    <w:qFormat/>
    <w:pPr>
      <w:tabs>
        <w:tab w:val="center" w:pos="4153"/>
        <w:tab w:val="right" w:pos="8306"/>
      </w:tabs>
      <w:snapToGrid w:val="0"/>
      <w:jc w:val="left"/>
    </w:pPr>
    <w:rPr>
      <w:sz w:val="18"/>
      <w:szCs w:val="18"/>
    </w:rPr>
  </w:style>
  <w:style w:type="paragraph" w:styleId="a6">
    <w:name w:val="annotation subject"/>
    <w:basedOn w:val="a3"/>
    <w:next w:val="a3"/>
    <w:link w:val="a7"/>
    <w:autoRedefine/>
    <w:qFormat/>
    <w:rPr>
      <w:b/>
      <w:bCs/>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unhideWhenUsed/>
    <w:qFormat/>
    <w:rPr>
      <w:color w:val="0026E5" w:themeColor="hyperlink"/>
      <w:u w:val="single"/>
    </w:rPr>
  </w:style>
  <w:style w:type="character" w:styleId="aa">
    <w:name w:val="annotation reference"/>
    <w:basedOn w:val="a0"/>
    <w:autoRedefine/>
    <w:qFormat/>
    <w:rPr>
      <w:sz w:val="21"/>
      <w:szCs w:val="21"/>
    </w:rPr>
  </w:style>
  <w:style w:type="character" w:customStyle="1" w:styleId="a4">
    <w:name w:val="批注文字 字符"/>
    <w:basedOn w:val="a0"/>
    <w:link w:val="a3"/>
    <w:autoRedefine/>
    <w:qFormat/>
    <w:rPr>
      <w:rFonts w:asciiTheme="minorHAnsi" w:eastAsiaTheme="minorEastAsia" w:hAnsiTheme="minorHAnsi" w:cstheme="minorBidi"/>
      <w:kern w:val="2"/>
      <w:sz w:val="21"/>
      <w:szCs w:val="22"/>
    </w:rPr>
  </w:style>
  <w:style w:type="character" w:customStyle="1" w:styleId="a7">
    <w:name w:val="批注主题 字符"/>
    <w:basedOn w:val="a4"/>
    <w:link w:val="a6"/>
    <w:autoRedefine/>
    <w:qFormat/>
    <w:rPr>
      <w:rFonts w:asciiTheme="minorHAnsi" w:eastAsiaTheme="minorEastAsia" w:hAnsiTheme="minorHAnsi" w:cstheme="minorBidi"/>
      <w:b/>
      <w:bCs/>
      <w:kern w:val="2"/>
      <w:sz w:val="21"/>
      <w:szCs w:val="22"/>
    </w:rPr>
  </w:style>
  <w:style w:type="paragraph" w:styleId="ab">
    <w:name w:val="header"/>
    <w:basedOn w:val="a"/>
    <w:link w:val="ac"/>
    <w:rsid w:val="001722F0"/>
    <w:pPr>
      <w:tabs>
        <w:tab w:val="center" w:pos="4153"/>
        <w:tab w:val="right" w:pos="8306"/>
      </w:tabs>
      <w:snapToGrid w:val="0"/>
      <w:jc w:val="center"/>
    </w:pPr>
    <w:rPr>
      <w:sz w:val="18"/>
      <w:szCs w:val="18"/>
    </w:rPr>
  </w:style>
  <w:style w:type="character" w:customStyle="1" w:styleId="ac">
    <w:name w:val="页眉 字符"/>
    <w:basedOn w:val="a0"/>
    <w:link w:val="ab"/>
    <w:rsid w:val="001722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舟舟</dc:creator>
  <cp:lastModifiedBy>迪帆 洪</cp:lastModifiedBy>
  <cp:revision>2</cp:revision>
  <dcterms:created xsi:type="dcterms:W3CDTF">2024-04-15T07:52:00Z</dcterms:created>
  <dcterms:modified xsi:type="dcterms:W3CDTF">2024-04-15T07:52:00Z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BDC9AFF9629A4E3D93CD54A7E2AFE7C1_13</vt:lpwstr>
  </property>
</Properties>
</file>